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BF" w:rsidRPr="00E61B50" w:rsidRDefault="00E61B50" w:rsidP="00E61B50">
      <w:pPr>
        <w:jc w:val="center"/>
        <w:rPr>
          <w:rFonts w:ascii="Times New Roman" w:hAnsi="Times New Roman" w:cs="Times New Roman"/>
          <w:b/>
          <w:sz w:val="32"/>
        </w:rPr>
      </w:pPr>
      <w:r w:rsidRPr="00E61B50">
        <w:rPr>
          <w:rFonts w:ascii="Times New Roman" w:hAnsi="Times New Roman" w:cs="Times New Roman"/>
          <w:b/>
          <w:sz w:val="32"/>
        </w:rPr>
        <w:t>5-9 классы</w:t>
      </w:r>
    </w:p>
    <w:p w:rsidR="00E61B50" w:rsidRDefault="00E61B50" w:rsidP="00E61B50">
      <w:pPr>
        <w:jc w:val="center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41"/>
        <w:gridCol w:w="8090"/>
      </w:tblGrid>
      <w:tr w:rsidR="008F134C" w:rsidRPr="00161A50" w:rsidTr="000F7FD8">
        <w:tc>
          <w:tcPr>
            <w:tcW w:w="1629" w:type="dxa"/>
          </w:tcPr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134C" w:rsidRPr="00E732F0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402" w:type="dxa"/>
          </w:tcPr>
          <w:p w:rsidR="008F134C" w:rsidRPr="008F134C" w:rsidRDefault="008F134C" w:rsidP="008F13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на уровне основного общего образования подготовлена на основе ФГОС ООО (утвержден приказом  Министерства просвещения Российской Федерации от 31.05.2021 года №287),    ФОП ООО  (</w:t>
            </w:r>
            <w:hyperlink r:id="rId5" w:history="1">
              <w:r w:rsidRPr="008F134C">
                <w:rPr>
                  <w:rFonts w:eastAsia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Pr="008F134C">
                <w:rPr>
                  <w:rFonts w:eastAsia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8F134C">
                <w:rPr>
                  <w:rFonts w:eastAsia="Times New Roman"/>
                  <w:sz w:val="24"/>
                  <w:szCs w:val="24"/>
                  <w:lang w:eastAsia="ru-RU"/>
                </w:rPr>
                <w:t xml:space="preserve"> России от 18.05.2023 года № 370)</w:t>
              </w:r>
            </w:hyperlink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программы по русскому языку для 5-9 классов авторов Т.А.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(Русский язык. Рабочие программы. Предметная линия учебников Т.А.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Издательство: М.: Просвещение).</w:t>
            </w:r>
          </w:p>
          <w:p w:rsidR="008F134C" w:rsidRPr="008F134C" w:rsidRDefault="008F134C" w:rsidP="008F13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Т. А.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УМК М. Т. Баранов, 6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УМК М. Т. Баранов, 7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УМК Л. А.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УМК Л. А.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(Издательство: М.: Просвещение).</w:t>
            </w:r>
          </w:p>
          <w:p w:rsidR="008F134C" w:rsidRPr="008F134C" w:rsidRDefault="008F134C" w:rsidP="008F134C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      </w:r>
          </w:p>
          <w:p w:rsidR="008F134C" w:rsidRPr="00161A50" w:rsidRDefault="008F134C" w:rsidP="00161A50">
            <w:pPr>
              <w:ind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34C" w:rsidRPr="00161A50" w:rsidTr="000F7FD8">
        <w:tc>
          <w:tcPr>
            <w:tcW w:w="1629" w:type="dxa"/>
          </w:tcPr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5-9</w:t>
            </w:r>
          </w:p>
        </w:tc>
        <w:tc>
          <w:tcPr>
            <w:tcW w:w="8402" w:type="dxa"/>
          </w:tcPr>
          <w:p w:rsidR="008F134C" w:rsidRDefault="008F134C" w:rsidP="008F134C">
            <w:pPr>
              <w:pBdr>
                <w:bottom w:val="single" w:sz="6" w:space="11" w:color="DBDBDB"/>
              </w:pBdr>
              <w:shd w:val="clear" w:color="auto" w:fill="FFFFFF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литературе на уровне основного общего образования составлена на основе на основе ФГОС ООО (утвержден приказом  Министерства просвещения Российской Федерации от 31.05.2021 года №287),    ФОП ООО  (</w:t>
            </w:r>
            <w:hyperlink r:id="rId6" w:history="1">
              <w:r w:rsidRPr="008F1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Pr="008F1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8F1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18.05.2023 года № 370)</w:t>
              </w:r>
            </w:hyperlink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31.05.2021 г. № 287, зарегистрирован Министерством юстиции Российской Федерации 05.07.2021 г., рег. номер – 64101) (далее – ФГОС ООО),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637-р), а также программы по литературе для 5-9 классов под редакцией В. Я. Коровиной для 5-9 классов. Издательство «Просвещение», ФГОС.</w:t>
            </w:r>
          </w:p>
          <w:p w:rsidR="008F134C" w:rsidRPr="008F134C" w:rsidRDefault="008F134C" w:rsidP="008F134C">
            <w:pPr>
              <w:pBdr>
                <w:bottom w:val="single" w:sz="6" w:space="11" w:color="DBDBDB"/>
              </w:pBdr>
              <w:shd w:val="clear" w:color="auto" w:fill="FFFFFF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часов, отведенных на изучение литературы, составляет 442 часа: в 5 классе – 102 часа (3 часа в неделю), в 6 классе – 102 часа (3 часа в неделю), в 7 классе – 68 часов (2 часа в неделю), в 8 классе – 68 часов (2 часа в неделю), в 9 классе – 102 часа (3 часа в неделю).</w:t>
            </w:r>
          </w:p>
        </w:tc>
      </w:tr>
      <w:tr w:rsidR="008F134C" w:rsidRPr="00161A50" w:rsidTr="000F7FD8">
        <w:tc>
          <w:tcPr>
            <w:tcW w:w="1629" w:type="dxa"/>
          </w:tcPr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8402" w:type="dxa"/>
          </w:tcPr>
          <w:p w:rsidR="008F134C" w:rsidRPr="008F134C" w:rsidRDefault="008F134C" w:rsidP="008F134C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по иностранному языку (английскому) на уровне основного общего образования подготовлена на основе на основе ФГОС ООО </w:t>
            </w: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(утвержден приказом  Министерства просвещения Российской Федерации от 31.05.2021 года №287),    ФОП ООО  (</w:t>
            </w:r>
            <w:hyperlink r:id="rId7" w:history="1">
              <w:r w:rsidRPr="008F1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Pr="008F1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8F1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18.05.2023 года № 370)</w:t>
              </w:r>
            </w:hyperlink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  <w:p w:rsidR="008F134C" w:rsidRPr="008F134C" w:rsidRDefault="008F134C" w:rsidP="008F134C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«Английский в фокусе»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</w:t>
            </w:r>
            <w:proofErr w:type="gramEnd"/>
            <w:r w:rsidRPr="008F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классов — М.: Просвещение.</w:t>
            </w:r>
          </w:p>
          <w:p w:rsidR="008F134C" w:rsidRPr="008F134C" w:rsidRDefault="008F134C" w:rsidP="008F134C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8F134C">
              <w:t>В соответствии с ФГОС ООО учебный предмет «Иностранный язык (английский)» входит в предметную область «Иностранные языки» и является обязательным для изучения. Общее число часов, отведенных на изучение иностранного (английского) языка составляет 510 часов: в 5 классе – 102 часов (3 часа в неделю), в 6 классе – 102 часа (3 часа в неделю), в 7 классе – 102 часов (3 часа в неделю), в 8 классе – 102 часа (3 часа в неделю), в 9 классе – 102 часа (3 часа в неделю).</w:t>
            </w:r>
          </w:p>
        </w:tc>
      </w:tr>
      <w:tr w:rsidR="008F134C" w:rsidRPr="00161A50" w:rsidTr="000F7FD8">
        <w:tc>
          <w:tcPr>
            <w:tcW w:w="1629" w:type="dxa"/>
          </w:tcPr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8402" w:type="dxa"/>
          </w:tcPr>
          <w:p w:rsidR="008F134C" w:rsidRPr="008F134C" w:rsidRDefault="008F134C" w:rsidP="008F13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истории на уровне основного общего образования подготовлена </w:t>
            </w:r>
            <w:r w:rsidRPr="008F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ФГОС ООО (утвержден приказом  Министерства просвещения Российской Федерации от 31.05.2021 года №287),</w:t>
            </w:r>
            <w:r w:rsidRPr="008F134C">
              <w:rPr>
                <w:rFonts w:eastAsia="Calibri"/>
                <w:color w:val="000000" w:themeColor="text1"/>
                <w:sz w:val="24"/>
                <w:szCs w:val="24"/>
              </w:rPr>
              <w:t xml:space="preserve">   </w:t>
            </w:r>
            <w:r w:rsidRPr="008F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ФОП ООО  (</w:t>
            </w:r>
            <w:hyperlink r:id="rId8" w:history="1">
              <w:r w:rsidRPr="008F134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утверждена приказом </w:t>
              </w:r>
              <w:proofErr w:type="spellStart"/>
              <w:r w:rsidRPr="008F134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8F134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России от 18.05.2023 года № 370)</w:t>
              </w:r>
            </w:hyperlink>
            <w:r w:rsidRPr="008F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F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Концепции преподавания истории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</w:t>
            </w:r>
            <w:r w:rsidRPr="008F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по истории для 5-9 классов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Вигасина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Годера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Г.И., Свенцицкой И.С.;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5 класс., УМК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Агибаловой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Донского Г.М.; под ред. Сванидзе А.А., 6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Арсентьева Н.М., Данилова А.А., Стефановича П.С.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А.В, 6 класс., УМК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Юдовской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Баранова П.А., Ванюшкиной Л.М.;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7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Арсентьева Н.М., Данилова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Курукина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Торкуновой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7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Юдовской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Баранова П.А., Ванюшкиной Л.М.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8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Арсентьева Н.М., Данилова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Курукина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8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Юдовской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Баранова П.А., Ванюшкиной Л.М.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9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Арсентьева Н.М., Данилова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Левандовского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и других;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9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Издательство: М.: Просвещение).</w:t>
            </w:r>
          </w:p>
          <w:p w:rsidR="008F134C" w:rsidRDefault="008F134C" w:rsidP="008F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УМК: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Годер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Г.И., Свенцицкая И.С.;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5 класс., УМК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Агибалова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Донской Г.М.; под ред. Сванидзе А.А., 6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 Н.М., Данилов А.А., Стефанович П.С.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А.В, 6 </w:t>
            </w:r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класс., УМК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 П.А., Ванюшкина Л.М.;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7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 Н.М., Данилов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7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 П.А., Ванюшкина Л.М.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8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 Н.М., Данилов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8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 П.А., Ванюшкина Л.М.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9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УМК Арсентьев Н.М., Данилов А.А.,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и другие; под ред.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9 </w:t>
            </w:r>
            <w:proofErr w:type="spellStart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F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(Издательство: М.: Просвещение).</w:t>
            </w:r>
          </w:p>
          <w:p w:rsidR="008F134C" w:rsidRPr="008F134C" w:rsidRDefault="008F134C" w:rsidP="008F134C">
            <w:pPr>
              <w:spacing w:before="100" w:beforeAutospacing="1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4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ООО учебный предмет «История» входит в предметную область «История» и является обязательным для изучения. Общее число часов, отведенных на изучение истории, составляет  357 часов: в 5 классе – 68 часов (2 часа в неделю), в 6 классе – 68 часа (2 часа в неделю), в 7 классе – 68 часов (2 часа в неделю), в 8 классе – 68 часа (2 часа в неделю), в 9 классе – 85 часов (2,5 часа в неделю).</w:t>
            </w:r>
          </w:p>
        </w:tc>
      </w:tr>
      <w:tr w:rsidR="008F134C" w:rsidRPr="00161A50" w:rsidTr="000F7FD8">
        <w:tc>
          <w:tcPr>
            <w:tcW w:w="1629" w:type="dxa"/>
          </w:tcPr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8402" w:type="dxa"/>
          </w:tcPr>
          <w:p w:rsidR="008F134C" w:rsidRPr="00145854" w:rsidRDefault="008F134C" w:rsidP="008F134C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58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по обществознанию на уровне основного общего образования подготовлена на основе ФГОС ООО (утвержден приказом  Министерства просвещения Российской Федерации от 31.05.2021 года №287),    ФОП ООО  (</w:t>
            </w:r>
            <w:hyperlink r:id="rId9" w:history="1">
              <w:r w:rsidRPr="0014585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утверждена приказом </w:t>
              </w:r>
              <w:proofErr w:type="spellStart"/>
              <w:r w:rsidRPr="0014585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4585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 России от 18.05.2023 года № 370)</w:t>
              </w:r>
            </w:hyperlink>
            <w:r w:rsidRPr="001458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Концепции преподавания истории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программы по обществознанию для 6-9 классов автора Л.Н. Боголюбова, ( Обществознание. Рабочие программы. Предметная линия учебников под редакцией Л.Н. Боголюбова. – М.: Просвещение.</w:t>
            </w:r>
          </w:p>
          <w:p w:rsidR="008F134C" w:rsidRDefault="008F134C" w:rsidP="008F134C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58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УМК: Обществознание. 6 класс Л.Н. Боголюбова, Л.Ф. Ивановой. -М.: Просвещение, Обществознание. 7 класс Л.Н. Боголюбова, Л.Ф. Ивановой. -М.: Просвещение, Обществознание. 8 класс Л.Н. Боголюбова, Л.Ф. Ивановой. -М.: Просвещение, Обществознание. 9класс Л.Н. Боголюбова, Л.Ф. Ивановой. -М.: Просвещение. </w:t>
            </w:r>
          </w:p>
          <w:p w:rsidR="008F134C" w:rsidRPr="008F134C" w:rsidRDefault="008F134C" w:rsidP="008F134C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соответствии с ФГОС ООО учебный предмет «Обществознание» изучается с 6 по 9 класс. Общее количество времени за четыре года обучения составляет 136 часов, по 1 часу в неделю при 34 учебных неделях.</w:t>
            </w:r>
          </w:p>
        </w:tc>
      </w:tr>
      <w:tr w:rsidR="008F134C" w:rsidRPr="00161A50" w:rsidTr="000F7FD8">
        <w:tc>
          <w:tcPr>
            <w:tcW w:w="1629" w:type="dxa"/>
          </w:tcPr>
          <w:p w:rsidR="008F134C" w:rsidRDefault="008F134C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05782" w:rsidRDefault="00B05782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402" w:type="dxa"/>
          </w:tcPr>
          <w:p w:rsidR="008F134C" w:rsidRPr="008F134C" w:rsidRDefault="008F134C" w:rsidP="008F134C">
            <w:pPr>
              <w:pStyle w:val="a5"/>
              <w:spacing w:before="0" w:beforeAutospacing="0" w:after="0" w:afterAutospacing="0"/>
              <w:ind w:firstLine="60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134C">
              <w:rPr>
                <w:rFonts w:eastAsia="Calibri"/>
                <w:color w:val="000000" w:themeColor="text1"/>
                <w:lang w:eastAsia="en-US"/>
              </w:rPr>
              <w:t>Программа по географии на уровне основного общего образования подготовлена на основе ФГОС ООО (утвержден приказом Министерства Просвещения Российской Федерации от 31.05.2021 года № 287), ФОП ООО (утверждена приказом Министерства Просвещения Российской Федерации от 18.05.2023 года № 370),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 </w:t>
            </w:r>
          </w:p>
          <w:p w:rsidR="008F134C" w:rsidRPr="008F134C" w:rsidRDefault="008F134C" w:rsidP="008F134C">
            <w:pPr>
              <w:pStyle w:val="a5"/>
              <w:spacing w:before="0" w:beforeAutospacing="0" w:after="0" w:afterAutospacing="0"/>
              <w:ind w:firstLine="60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134C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Программа по географии отражает основные требования ФГОС ООО к личностным,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метапредметным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 и предметным результатам освоения образовательных программ.</w:t>
            </w:r>
          </w:p>
          <w:p w:rsidR="008F134C" w:rsidRDefault="008F134C" w:rsidP="00B05782">
            <w:pPr>
              <w:pStyle w:val="a5"/>
              <w:spacing w:before="280" w:beforeAutospacing="0" w:after="280" w:afterAutospacing="0"/>
              <w:ind w:left="11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УМК входит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образовательнфх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 учреждениях. Преподавание ведется по учебникам УМК А.И. Алексеев, В.В. Николина, Е.К. Липкина, 5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.; УМК А.И. Алексеев, В.В. Николина, Е.К. Липкина, 6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>.; УМК А.И. Алексеев, В.В. Николина, Е.К. </w:t>
            </w:r>
            <w:proofErr w:type="gramStart"/>
            <w:r w:rsidRPr="008F134C">
              <w:rPr>
                <w:rFonts w:eastAsia="Calibri"/>
                <w:color w:val="000000" w:themeColor="text1"/>
                <w:lang w:eastAsia="en-US"/>
              </w:rPr>
              <w:t>Липкина ,</w:t>
            </w:r>
            <w:proofErr w:type="gramEnd"/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 7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.; УМК А.И. Алексеев, В.В. Николина, Е.К. Липкина, 8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 xml:space="preserve">.; УМК А.И. Алексеев, В.В. Николина, Е.К. Липкина, 9 </w:t>
            </w:r>
            <w:proofErr w:type="spellStart"/>
            <w:r w:rsidRPr="008F134C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F134C">
              <w:rPr>
                <w:rFonts w:eastAsia="Calibri"/>
                <w:color w:val="000000" w:themeColor="text1"/>
                <w:lang w:eastAsia="en-US"/>
              </w:rPr>
              <w:t>. (Издательство: М.: Просвещение).</w:t>
            </w:r>
          </w:p>
          <w:p w:rsidR="00B05782" w:rsidRPr="00145854" w:rsidRDefault="00B05782" w:rsidP="00B05782">
            <w:pPr>
              <w:pStyle w:val="a5"/>
              <w:spacing w:before="0" w:beforeAutospacing="0" w:after="0" w:afterAutospacing="0"/>
              <w:ind w:left="120"/>
              <w:jc w:val="both"/>
              <w:rPr>
                <w:rFonts w:eastAsia="Calibri"/>
                <w:color w:val="000000" w:themeColor="text1"/>
              </w:rPr>
            </w:pPr>
            <w:r w:rsidRPr="00B05782">
              <w:rPr>
                <w:rFonts w:eastAsia="Calibri"/>
                <w:color w:val="000000" w:themeColor="text1"/>
                <w:lang w:eastAsia="en-US"/>
              </w:rPr>
              <w:t>Учебным планом на изучение географии отводится 272 часа: по одному часу в неделю в 5 и 6 классах и по 2 часа в 7, 8 и 9 классах.</w:t>
            </w:r>
          </w:p>
        </w:tc>
      </w:tr>
      <w:tr w:rsidR="00B05782" w:rsidRPr="00B05782" w:rsidTr="000F7FD8">
        <w:tc>
          <w:tcPr>
            <w:tcW w:w="1629" w:type="dxa"/>
          </w:tcPr>
          <w:p w:rsidR="00B05782" w:rsidRDefault="00B05782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B05782" w:rsidRDefault="00B05782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402" w:type="dxa"/>
          </w:tcPr>
          <w:p w:rsidR="00B05782" w:rsidRPr="00B05782" w:rsidRDefault="00B05782" w:rsidP="00B05782">
            <w:pPr>
              <w:shd w:val="clear" w:color="auto" w:fill="FFFFFF" w:themeFill="background1"/>
              <w:spacing w:line="264" w:lineRule="auto"/>
              <w:ind w:firstLine="6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Программа по биологии на уровне основного общего образования подготовлена на основе требований к результатам освоения основной образовательной программы основного общего образования, представленных приказом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поколения);ФОП ООО (утверждена приказом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России от 18.05.2023 года № 370, а также федеральной рабочей программы воспитания.</w:t>
            </w:r>
          </w:p>
          <w:p w:rsidR="00B05782" w:rsidRPr="00B05782" w:rsidRDefault="00B05782" w:rsidP="00B05782">
            <w:pPr>
              <w:shd w:val="clear" w:color="auto" w:fill="FFFFFF" w:themeFill="background1"/>
              <w:spacing w:line="264" w:lineRule="auto"/>
              <w:ind w:left="57" w:firstLine="6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Программа по биологии для 5-9 классов автора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В.В.Пасечник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«Линия жизни» издательство: М., «</w:t>
            </w: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Просвещение».</w:t>
            </w:r>
          </w:p>
          <w:p w:rsidR="00B05782" w:rsidRDefault="00B05782" w:rsidP="00B05782">
            <w:pPr>
              <w:keepNext/>
              <w:shd w:val="clear" w:color="auto" w:fill="FFFFFF" w:themeFill="background1"/>
              <w:spacing w:line="264" w:lineRule="auto"/>
              <w:ind w:left="57" w:firstLine="60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В.В. </w:t>
            </w:r>
            <w:proofErr w:type="spellStart"/>
            <w:proofErr w:type="gram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Пасечник,С.В.Суматохин</w:t>
            </w:r>
            <w:proofErr w:type="spellEnd"/>
            <w:proofErr w:type="gram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З.Г.Гапонюк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Г.Г.Швецов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УМК В.В. Пасечник, 6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УМК В.В.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Пасечник,З.Г.Гапонюк,С.В.Суматохин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Г.Г.Швецов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 УМК В.В. Пасечник,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С.В.Суматохин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З.Г.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Гапонюк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8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УМК В.В. Пасечник,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А.А.Каменский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Швецов, 9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Издательство:М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«Просвещение») Линия жизни.</w:t>
            </w:r>
          </w:p>
          <w:p w:rsidR="00B05782" w:rsidRPr="00B05782" w:rsidRDefault="00B05782" w:rsidP="00B05782">
            <w:pPr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соответствии с ФГОС ООО учебный предмет «Биология» входит в предметную область «Биология». 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      </w:r>
            <w:proofErr w:type="gram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).‌</w:t>
            </w:r>
            <w:proofErr w:type="gram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‌</w:t>
            </w:r>
          </w:p>
          <w:p w:rsidR="00B05782" w:rsidRPr="00B05782" w:rsidRDefault="00B05782" w:rsidP="00B05782">
            <w:pPr>
              <w:keepNext/>
              <w:shd w:val="clear" w:color="auto" w:fill="FFFFFF" w:themeFill="background1"/>
              <w:spacing w:line="264" w:lineRule="auto"/>
              <w:ind w:left="57" w:firstLine="60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782" w:rsidRPr="008F134C" w:rsidRDefault="00B05782" w:rsidP="008F134C">
            <w:pPr>
              <w:pStyle w:val="a5"/>
              <w:spacing w:before="0" w:beforeAutospacing="0" w:after="0" w:afterAutospacing="0"/>
              <w:ind w:firstLine="60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05782" w:rsidRPr="00B05782" w:rsidTr="000F7FD8">
        <w:tc>
          <w:tcPr>
            <w:tcW w:w="1629" w:type="dxa"/>
          </w:tcPr>
          <w:p w:rsidR="00B05782" w:rsidRDefault="00B05782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B05782" w:rsidRDefault="00B05782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02" w:type="dxa"/>
          </w:tcPr>
          <w:p w:rsidR="00B05782" w:rsidRDefault="00B05782" w:rsidP="00B05782">
            <w:pPr>
              <w:shd w:val="clear" w:color="auto" w:fill="FFFFFF" w:themeFill="background1"/>
              <w:spacing w:line="264" w:lineRule="auto"/>
              <w:ind w:firstLine="6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требованиями к результатам освоения программы основного общего </w:t>
            </w:r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(личностным, </w:t>
            </w:r>
            <w:proofErr w:type="spellStart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B057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для основного общего образования.</w:t>
            </w:r>
          </w:p>
          <w:p w:rsidR="00B05782" w:rsidRPr="00B05782" w:rsidRDefault="00B05782" w:rsidP="00B05782">
            <w:pPr>
              <w:pStyle w:val="a7"/>
              <w:spacing w:line="240" w:lineRule="auto"/>
              <w:ind w:left="136" w:firstLine="2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904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целях</w:t>
            </w:r>
            <w:r w:rsidRPr="004904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реализации</w:t>
            </w:r>
            <w:r w:rsidRPr="004904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настоящей</w:t>
            </w:r>
            <w:r w:rsidRPr="004904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 на изучение курса</w:t>
            </w:r>
            <w:r w:rsidRPr="0049049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49049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</w:t>
            </w:r>
            <w:r w:rsidRPr="0049049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основного</w:t>
            </w:r>
            <w:r w:rsidRPr="0049049D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общего</w:t>
            </w:r>
            <w:r w:rsidRPr="0049049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49049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отводится</w:t>
            </w:r>
            <w:r w:rsidRPr="0049049D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  <w:r w:rsidRPr="0049049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часа</w:t>
            </w:r>
            <w:r w:rsidRPr="0049049D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49049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каждый</w:t>
            </w:r>
            <w:r w:rsidRPr="0049049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учебный</w:t>
            </w:r>
            <w:r w:rsidRPr="0049049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год,</w:t>
            </w:r>
            <w:r w:rsidRPr="0049049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49049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менее</w:t>
            </w:r>
            <w:r w:rsidRPr="0049049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49049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49049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часа</w:t>
            </w:r>
            <w:r w:rsidRPr="0049049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9049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904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неделю.</w:t>
            </w:r>
            <w:bookmarkStart w:id="0" w:name="_GoBack"/>
            <w:bookmarkEnd w:id="0"/>
          </w:p>
        </w:tc>
      </w:tr>
      <w:tr w:rsidR="00E61B50" w:rsidRPr="00161A50" w:rsidTr="000F7FD8">
        <w:tc>
          <w:tcPr>
            <w:tcW w:w="1629" w:type="dxa"/>
          </w:tcPr>
          <w:p w:rsidR="00B05782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ind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математике на уровне общего образования разработана на основе: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ind w:left="0" w:firstLine="406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>Федерального закона от 29.12.2012 № 273-ФЗ «Об образовании в Российской Федерации»;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ind w:left="0" w:firstLine="406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ind w:left="0" w:firstLine="406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 от 18.05.2023 № 370 «Об утверждении федеральной образовательной программы основного общего образования»;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06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06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color w:val="000000"/>
                <w:sz w:val="24"/>
                <w:szCs w:val="24"/>
                <w:lang w:eastAsia="ru-RU"/>
              </w:rPr>
              <w:t xml:space="preserve"> России от 16.11.2022 № 993 «Об утверждении федеральной образовательной программы основного общего образования» (далее – ФОП ООО);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06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06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06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>устава МОУ «СОШ им. Ю.А. Гагарина»;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06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  <w:lang w:eastAsia="ru-RU"/>
              </w:rPr>
              <w:t>положения 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E61B50" w:rsidRPr="00161A50" w:rsidRDefault="00E61B50" w:rsidP="00161A50">
            <w:pPr>
              <w:shd w:val="clear" w:color="auto" w:fill="FFFFFF"/>
              <w:ind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используется УМК, которые входят в федеральный перечень учебников, рекомендуемых министерством образования и науки РФ к использованию в образовательном процессе в образовательных учреждениях: 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 w:firstLine="406"/>
              <w:contextualSpacing/>
              <w:rPr>
                <w:color w:val="000000"/>
                <w:sz w:val="24"/>
                <w:szCs w:val="24"/>
              </w:rPr>
            </w:pPr>
            <w:r w:rsidRPr="00161A50">
              <w:rPr>
                <w:bCs/>
                <w:color w:val="000000"/>
                <w:sz w:val="24"/>
                <w:szCs w:val="24"/>
              </w:rPr>
              <w:t xml:space="preserve">Математика : 5-й  класс : базовый уровень : учебник : в 2-х частях / Н.Я. </w:t>
            </w:r>
            <w:proofErr w:type="spellStart"/>
            <w:r w:rsidRPr="00161A50">
              <w:rPr>
                <w:bCs/>
                <w:color w:val="000000"/>
                <w:sz w:val="24"/>
                <w:szCs w:val="24"/>
              </w:rPr>
              <w:t>Виленкин</w:t>
            </w:r>
            <w:proofErr w:type="spellEnd"/>
            <w:r w:rsidRPr="00161A50">
              <w:rPr>
                <w:bCs/>
                <w:color w:val="000000"/>
                <w:sz w:val="24"/>
                <w:szCs w:val="24"/>
              </w:rPr>
              <w:t xml:space="preserve">,  В.И. Жохов, А.С. Чесноков </w:t>
            </w:r>
            <w:r w:rsidRPr="00161A50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161A50">
              <w:rPr>
                <w:bCs/>
                <w:color w:val="000000"/>
                <w:sz w:val="24"/>
                <w:szCs w:val="24"/>
              </w:rPr>
              <w:t>и др.</w:t>
            </w:r>
            <w:r w:rsidRPr="00161A50">
              <w:rPr>
                <w:bCs/>
                <w:color w:val="000000"/>
                <w:sz w:val="24"/>
                <w:szCs w:val="24"/>
              </w:rPr>
              <w:sym w:font="Symbol" w:char="F05D"/>
            </w:r>
            <w:r w:rsidRPr="00161A50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left="0" w:firstLine="406"/>
              <w:contextualSpacing/>
              <w:rPr>
                <w:sz w:val="24"/>
                <w:szCs w:val="24"/>
                <w:lang w:eastAsia="ru-RU"/>
              </w:rPr>
            </w:pPr>
            <w:r w:rsidRPr="00161A50">
              <w:rPr>
                <w:color w:val="000000"/>
                <w:sz w:val="24"/>
                <w:szCs w:val="24"/>
              </w:rPr>
              <w:t xml:space="preserve">Математика : 6-й  класс : базовый уровень : учебник : в 2-х частях / Н.Я. </w:t>
            </w:r>
            <w:proofErr w:type="spellStart"/>
            <w:r w:rsidRPr="00161A50">
              <w:rPr>
                <w:color w:val="000000"/>
                <w:sz w:val="24"/>
                <w:szCs w:val="24"/>
              </w:rPr>
              <w:t>Виленкин</w:t>
            </w:r>
            <w:proofErr w:type="spellEnd"/>
            <w:r w:rsidRPr="00161A50">
              <w:rPr>
                <w:color w:val="000000"/>
                <w:sz w:val="24"/>
                <w:szCs w:val="24"/>
              </w:rPr>
              <w:t xml:space="preserve">,  В.И. Жохов, А.С. Чесноков </w:t>
            </w:r>
            <w:r w:rsidRPr="00161A50">
              <w:rPr>
                <w:color w:val="000000"/>
                <w:sz w:val="24"/>
                <w:szCs w:val="24"/>
              </w:rPr>
              <w:sym w:font="Symbol" w:char="F05B"/>
            </w:r>
            <w:r w:rsidRPr="00161A50">
              <w:rPr>
                <w:color w:val="000000"/>
                <w:sz w:val="24"/>
                <w:szCs w:val="24"/>
              </w:rPr>
              <w:t>и др.</w:t>
            </w:r>
            <w:r w:rsidRPr="00161A50">
              <w:rPr>
                <w:color w:val="000000"/>
                <w:sz w:val="24"/>
                <w:szCs w:val="24"/>
              </w:rPr>
              <w:sym w:font="Symbol" w:char="F05D"/>
            </w:r>
            <w:r w:rsidRPr="00161A50">
              <w:rPr>
                <w:color w:val="000000"/>
                <w:sz w:val="24"/>
                <w:szCs w:val="24"/>
              </w:rPr>
              <w:t xml:space="preserve">. </w:t>
            </w:r>
          </w:p>
          <w:p w:rsidR="00E61B50" w:rsidRPr="00161A50" w:rsidRDefault="00E61B50" w:rsidP="00161A50">
            <w:pPr>
              <w:ind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курса «Математика» отводится 340 часов: в 5 классе – 170 часов (5 часов в неделю), в 6 классе – 170 часов (5 часов в неделю).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ind w:left="34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Программа по алгебре на уровне основного общего образования подготовлена на основе: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firstLine="4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61A50">
              <w:rPr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firstLine="420"/>
              <w:contextualSpacing/>
              <w:jc w:val="both"/>
              <w:rPr>
                <w:color w:val="2C2D2E"/>
                <w:sz w:val="24"/>
                <w:szCs w:val="24"/>
              </w:rPr>
            </w:pPr>
            <w:r w:rsidRPr="00161A50">
              <w:rPr>
                <w:color w:val="000000"/>
                <w:sz w:val="24"/>
                <w:szCs w:val="24"/>
              </w:rPr>
              <w:t xml:space="preserve">приказа </w:t>
            </w:r>
            <w:proofErr w:type="spellStart"/>
            <w:r w:rsidRPr="00161A50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color w:val="000000"/>
                <w:sz w:val="24"/>
                <w:szCs w:val="24"/>
              </w:rPr>
              <w:t xml:space="preserve"> от 31.05.2021 № 287 «Об утверждении </w:t>
            </w:r>
            <w:r w:rsidRPr="00161A50">
              <w:rPr>
                <w:color w:val="000000"/>
                <w:sz w:val="24"/>
                <w:szCs w:val="24"/>
              </w:rPr>
              <w:lastRenderedPageBreak/>
              <w:t>федерального государственного образовательного стандарта основного общего образования»;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0" w:firstLine="420"/>
              <w:rPr>
                <w:color w:val="2C2D2E"/>
              </w:rPr>
            </w:pPr>
            <w:r w:rsidRPr="00161A50">
              <w:rPr>
                <w:color w:val="000000"/>
              </w:rPr>
              <w:t xml:space="preserve">приказа </w:t>
            </w:r>
            <w:proofErr w:type="spellStart"/>
            <w:r w:rsidRPr="00161A50">
              <w:rPr>
                <w:color w:val="000000"/>
              </w:rPr>
              <w:t>Минпросвещения</w:t>
            </w:r>
            <w:proofErr w:type="spellEnd"/>
            <w:r w:rsidRPr="00161A50">
              <w:rPr>
                <w:color w:val="000000"/>
              </w:rPr>
              <w:t xml:space="preserve"> от 18.05.2023 № 370 «Об утверждении федеральной образовательной программы основного общего образования»;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0" w:firstLine="420"/>
              <w:rPr>
                <w:color w:val="2C2D2E"/>
              </w:rPr>
            </w:pPr>
            <w:r w:rsidRPr="00161A50">
              <w:rPr>
                <w:color w:val="000000"/>
              </w:rPr>
              <w:t xml:space="preserve">приказа </w:t>
            </w:r>
            <w:proofErr w:type="spellStart"/>
            <w:r w:rsidRPr="00161A50">
              <w:rPr>
                <w:color w:val="000000"/>
              </w:rPr>
              <w:t>Минпросвещения</w:t>
            </w:r>
            <w:proofErr w:type="spellEnd"/>
            <w:r w:rsidRPr="00161A50">
              <w:rPr>
                <w:color w:val="000000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0" w:firstLine="420"/>
              <w:jc w:val="both"/>
              <w:rPr>
                <w:color w:val="2C2D2E"/>
              </w:rPr>
            </w:pPr>
            <w:r w:rsidRPr="00161A50">
              <w:rPr>
                <w:color w:val="000000"/>
              </w:rPr>
              <w:t xml:space="preserve">приказа </w:t>
            </w:r>
            <w:proofErr w:type="spellStart"/>
            <w:r w:rsidRPr="00161A50">
              <w:rPr>
                <w:color w:val="000000"/>
              </w:rPr>
              <w:t>Минпросвещения</w:t>
            </w:r>
            <w:proofErr w:type="spellEnd"/>
            <w:r w:rsidRPr="00161A50">
              <w:rPr>
                <w:color w:val="000000"/>
              </w:rPr>
              <w:t xml:space="preserve"> России от 16.11.2022 № 993 «Об утверждении федеральной образовательной программы основного общего образования» (далее – ФОП ООО);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0" w:firstLine="420"/>
              <w:rPr>
                <w:color w:val="2C2D2E"/>
              </w:rPr>
            </w:pPr>
            <w:r w:rsidRPr="00161A50">
              <w:rPr>
                <w:color w:val="00000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0" w:firstLine="420"/>
              <w:rPr>
                <w:color w:val="2C2D2E"/>
              </w:rPr>
            </w:pPr>
            <w:r w:rsidRPr="00161A50">
              <w:rPr>
                <w:color w:val="00000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0" w:firstLine="420"/>
              <w:jc w:val="both"/>
              <w:rPr>
                <w:color w:val="2C2D2E"/>
              </w:rPr>
            </w:pPr>
            <w:r w:rsidRPr="00161A50">
              <w:rPr>
                <w:color w:val="000000"/>
              </w:rPr>
              <w:t>устава МОУ «СОШ им. Ю.А. Гагарина»;</w:t>
            </w:r>
          </w:p>
          <w:p w:rsidR="00E61B50" w:rsidRPr="00161A50" w:rsidRDefault="00E61B50" w:rsidP="00161A50">
            <w:pPr>
              <w:pStyle w:val="cxspmiddle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right="181" w:firstLine="420"/>
              <w:jc w:val="both"/>
            </w:pPr>
            <w:r w:rsidRPr="00161A50">
              <w:rPr>
                <w:color w:val="000000"/>
              </w:rPr>
              <w:t xml:space="preserve">положения о формах, периодичности, порядке текущего контроля успеваемости и промежуточной аттестации обучающихся в МОУ </w:t>
            </w:r>
            <w:r w:rsidRPr="00161A50">
              <w:t>«СОШ им. Ю.А. Гагарина».</w:t>
            </w:r>
          </w:p>
          <w:p w:rsidR="00E61B50" w:rsidRPr="00161A50" w:rsidRDefault="00E61B50" w:rsidP="00161A50">
            <w:pPr>
              <w:shd w:val="clear" w:color="auto" w:fill="FFFFFF"/>
              <w:ind w:left="34"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используется УМК, которые входят в федеральный перечень учебников, рекомендуемых министерством образования и науки РФ к использованию в образовательном процессе в образовательных учреждениях: </w:t>
            </w:r>
          </w:p>
          <w:p w:rsidR="003229B0" w:rsidRDefault="00EA6A9A" w:rsidP="00161A50">
            <w:pPr>
              <w:ind w:left="34" w:firstLine="4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авторы: Макарычев Ю.Н,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К.И., Суворова С.Б.</w:t>
            </w:r>
          </w:p>
          <w:p w:rsidR="00E61B50" w:rsidRPr="00161A50" w:rsidRDefault="00E61B50" w:rsidP="00161A50">
            <w:pPr>
              <w:ind w:left="34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tabs>
                <w:tab w:val="left" w:pos="62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Программа по геометрии на уровне основного общего образования подготовлена на основе: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18.05.2023 № 370 «Об утверждении федеральной образовательной программы основного общего образования»;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16.11.2022 № 993 «Об утверждении федеральной образовательной программы основного общего образования» (далее – ФОП ООО);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устава МОУ «СОШ им. Ю.А. Гагарина»;</w:t>
            </w:r>
          </w:p>
          <w:p w:rsidR="00E61B50" w:rsidRPr="00161A50" w:rsidRDefault="00E61B50" w:rsidP="00161A5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 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E61B50" w:rsidRPr="00161A50" w:rsidRDefault="00E61B50" w:rsidP="00161A50">
            <w:pPr>
              <w:shd w:val="clear" w:color="auto" w:fill="FFFFFF"/>
              <w:ind w:left="34"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используется УМК, которые входят в федеральный перечень учебников, рекомендуемых министерством образования и науки РФ к использованию в образовательном процессе в образовательных учреждениях: </w:t>
            </w:r>
          </w:p>
          <w:p w:rsidR="003229B0" w:rsidRDefault="00EA6A9A" w:rsidP="00161A50">
            <w:p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7-9 класс</w:t>
            </w:r>
            <w:r w:rsidR="003229B0" w:rsidRPr="0032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авторы: </w:t>
            </w:r>
            <w:proofErr w:type="spellStart"/>
            <w:r w:rsidR="003229B0" w:rsidRPr="003229B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3229B0" w:rsidRPr="0032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E61B50" w:rsidRPr="00161A50" w:rsidRDefault="00E61B50" w:rsidP="00161A50">
            <w:pPr>
              <w:shd w:val="clear" w:color="auto" w:fill="FFFFFF"/>
              <w:tabs>
                <w:tab w:val="left" w:pos="623"/>
              </w:tabs>
              <w:ind w:left="34" w:right="180" w:firstLine="425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математике на уровне общего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оброзавания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на основе: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ind w:left="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>Федерального закона от 29.12.2012 № 273-ФЗ «Об образовании в Российской Федерации»;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ind w:left="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sz w:val="24"/>
                <w:szCs w:val="24"/>
                <w:lang w:eastAsia="ru-RU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ind w:left="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sz w:val="24"/>
                <w:szCs w:val="24"/>
                <w:lang w:eastAsia="ru-RU"/>
              </w:rPr>
              <w:t xml:space="preserve"> от 18.05.2023 № 370 «Об утверждении федеральной образовательной программы основного общего образования»;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161A50"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sz w:val="24"/>
                <w:szCs w:val="24"/>
                <w:lang w:eastAsia="ru-RU"/>
              </w:rPr>
              <w:t xml:space="preserve"> России от 16.11.2022 № 993 «Об утверждении федеральной образовательной программы основного общего образования» (далее – ФОП ООО);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>устава МОУ «СОШ им. Ю.А. Гагарина»;</w:t>
            </w:r>
          </w:p>
          <w:p w:rsidR="00E61B50" w:rsidRPr="00161A50" w:rsidRDefault="00E61B50" w:rsidP="00161A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right="180" w:firstLine="459"/>
              <w:jc w:val="both"/>
              <w:rPr>
                <w:sz w:val="24"/>
                <w:szCs w:val="24"/>
                <w:lang w:eastAsia="ru-RU"/>
              </w:rPr>
            </w:pPr>
            <w:r w:rsidRPr="00161A50">
              <w:rPr>
                <w:sz w:val="24"/>
                <w:szCs w:val="24"/>
                <w:lang w:eastAsia="ru-RU"/>
              </w:rPr>
              <w:t>-положения 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E61B50" w:rsidRPr="00161A50" w:rsidRDefault="00E61B50" w:rsidP="00161A50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реализации программы используется УМК, которые входят в федеральный перечень учебников, рекомендуемых министерством </w:t>
            </w: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науки РФ к использованию в образовательном процессе в образовательных учреждениях:</w:t>
            </w:r>
          </w:p>
          <w:p w:rsidR="00E61B50" w:rsidRPr="00161A50" w:rsidRDefault="00E61B50" w:rsidP="00161A50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Вероятность и статистика 7-9 </w:t>
            </w:r>
            <w:proofErr w:type="spellStart"/>
            <w:r w:rsidRPr="0016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.: базовый уровень: </w:t>
            </w:r>
            <w:proofErr w:type="gramStart"/>
            <w:r w:rsidRPr="0016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 :</w:t>
            </w:r>
            <w:proofErr w:type="gramEnd"/>
            <w:r w:rsidRPr="0016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2-х частях / И.Р. Высоцкий, И.В. Ященко.</w:t>
            </w:r>
          </w:p>
          <w:p w:rsidR="00E61B50" w:rsidRPr="00161A50" w:rsidRDefault="00E61B50" w:rsidP="00161A50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‌‌‌</w:t>
            </w:r>
            <w:bookmarkStart w:id="1" w:name="b3c9237e-6172-48ee-b1c7-f6774da89513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      </w:r>
            <w:bookmarkEnd w:id="1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на уровне среднего общего образования разработана на основе: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Федерального закона от 29.12.2012 № 273-ФЗ «Об образовании в Российской Федерации»;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от 12.08.2022 № 732);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371 «Об утверждении федеральной образовательной программы среднего общего образования»;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>устава МОУ «СОШ им. Ю.А. Гагарина»;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положения 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E61B50" w:rsidRPr="00161A50" w:rsidRDefault="00E61B50" w:rsidP="00161A50">
            <w:pPr>
              <w:shd w:val="clear" w:color="auto" w:fill="FFFFFF"/>
              <w:ind w:firstLine="498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Для реализации программы используются УМК, которые входят в Федеральный перечень учебников, рекомендуемых министерством образования и науки РФ к использованию в образовательном процессе в образовательных учреждениях: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498"/>
              <w:contextualSpacing/>
              <w:jc w:val="both"/>
              <w:rPr>
                <w:color w:val="1A1A1A"/>
                <w:sz w:val="24"/>
                <w:szCs w:val="24"/>
              </w:rPr>
            </w:pPr>
            <w:r w:rsidRPr="00161A50">
              <w:rPr>
                <w:color w:val="1A1A1A"/>
                <w:sz w:val="24"/>
                <w:szCs w:val="24"/>
              </w:rPr>
              <w:t xml:space="preserve">Информатика, 7 класс/ </w:t>
            </w:r>
            <w:proofErr w:type="spellStart"/>
            <w:r w:rsidRPr="00161A50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161A50">
              <w:rPr>
                <w:color w:val="1A1A1A"/>
                <w:sz w:val="24"/>
                <w:szCs w:val="24"/>
              </w:rPr>
              <w:t xml:space="preserve"> Л.Л., </w:t>
            </w:r>
            <w:proofErr w:type="spellStart"/>
            <w:r w:rsidRPr="00161A50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161A50">
              <w:rPr>
                <w:color w:val="1A1A1A"/>
                <w:sz w:val="24"/>
                <w:szCs w:val="24"/>
              </w:rPr>
              <w:t xml:space="preserve"> А.Ю., Общество с ограниченной ответственностью «БИНОМ. Лаборатория знаний»; 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498"/>
              <w:contextualSpacing/>
              <w:jc w:val="both"/>
              <w:rPr>
                <w:color w:val="1A1A1A"/>
                <w:sz w:val="24"/>
                <w:szCs w:val="24"/>
              </w:rPr>
            </w:pPr>
            <w:r w:rsidRPr="00161A50">
              <w:rPr>
                <w:color w:val="1A1A1A"/>
                <w:sz w:val="24"/>
                <w:szCs w:val="24"/>
              </w:rPr>
              <w:t xml:space="preserve">Информатика, 8 класс/ </w:t>
            </w:r>
            <w:proofErr w:type="spellStart"/>
            <w:r w:rsidRPr="00161A50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161A50">
              <w:rPr>
                <w:color w:val="1A1A1A"/>
                <w:sz w:val="24"/>
                <w:szCs w:val="24"/>
              </w:rPr>
              <w:t xml:space="preserve"> Л.Л., </w:t>
            </w:r>
            <w:proofErr w:type="spellStart"/>
            <w:r w:rsidRPr="00161A50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161A50">
              <w:rPr>
                <w:color w:val="1A1A1A"/>
                <w:sz w:val="24"/>
                <w:szCs w:val="24"/>
              </w:rPr>
              <w:t xml:space="preserve"> А.Ю., Общество с ограниченной ответственностью «БИНОМ. Лаборатория знаний»; </w:t>
            </w:r>
          </w:p>
          <w:p w:rsidR="00E61B50" w:rsidRPr="00161A50" w:rsidRDefault="00E61B50" w:rsidP="00161A50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498"/>
              <w:contextualSpacing/>
              <w:jc w:val="both"/>
              <w:rPr>
                <w:color w:val="1A1A1A"/>
                <w:sz w:val="24"/>
                <w:szCs w:val="24"/>
              </w:rPr>
            </w:pPr>
            <w:r w:rsidRPr="00161A50">
              <w:rPr>
                <w:color w:val="1A1A1A"/>
                <w:sz w:val="24"/>
                <w:szCs w:val="24"/>
              </w:rPr>
              <w:t xml:space="preserve">Информатика, 9 класс/ </w:t>
            </w:r>
            <w:proofErr w:type="spellStart"/>
            <w:r w:rsidRPr="00161A50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161A50">
              <w:rPr>
                <w:color w:val="1A1A1A"/>
                <w:sz w:val="24"/>
                <w:szCs w:val="24"/>
              </w:rPr>
              <w:t xml:space="preserve"> Л.Л., </w:t>
            </w:r>
            <w:proofErr w:type="spellStart"/>
            <w:r w:rsidRPr="00161A50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161A50">
              <w:rPr>
                <w:color w:val="1A1A1A"/>
                <w:sz w:val="24"/>
                <w:szCs w:val="24"/>
              </w:rPr>
              <w:t xml:space="preserve"> А.Ю., Общество с ограниченной ответственностью «БИНОМ. Лаборатория знаний»; </w:t>
            </w:r>
          </w:p>
          <w:p w:rsidR="00E61B50" w:rsidRPr="00161A50" w:rsidRDefault="00E61B50" w:rsidP="00161A50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плане школы: на изучение информатики  отводится 102 часа: в 7 классе – 34 часа (1 час в неделю), в 8 классе – 34 часа (1 час в неделю), в 9 классе – 34 часа (1 час в неделю).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ind w:right="-1"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физике на уровне основного общего образования подготовлена на основе ФГОС ООО (утвержден приказом  Министерства просвещения Российской Федерации от 31.05.2021 года № 287),ФОП ООО (утверждена приказом </w:t>
            </w:r>
            <w:proofErr w:type="spellStart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18.05.2023 года № 370) и Концепции преподавания физики в Российской Федерации (утверждена </w:t>
            </w: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распоряжением Правительства Российской Федерации (протокол от 3 декабря 2019 г. № ПК­4вн),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программы по физике для 7- 9 классов  авторов А.В. </w:t>
            </w:r>
            <w:proofErr w:type="spellStart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Перышкина</w:t>
            </w:r>
            <w:proofErr w:type="spellEnd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Г.Я. Предметная линия учебников  И.М. </w:t>
            </w:r>
            <w:proofErr w:type="spellStart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Перышкина</w:t>
            </w:r>
            <w:proofErr w:type="spellEnd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А.И. Иванова «Физика 7-9».   </w:t>
            </w:r>
          </w:p>
          <w:p w:rsidR="00E61B50" w:rsidRPr="00161A50" w:rsidRDefault="00E61B50" w:rsidP="00161A50">
            <w:pPr>
              <w:tabs>
                <w:tab w:val="left" w:pos="9214"/>
              </w:tabs>
              <w:ind w:right="-1" w:firstLine="4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</w:t>
            </w: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А.И. </w:t>
            </w:r>
            <w:proofErr w:type="spellStart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«Физика 7», «Физика 8», «Физика 9».</w:t>
            </w:r>
          </w:p>
          <w:p w:rsidR="00E61B50" w:rsidRPr="00161A50" w:rsidRDefault="00E61B50" w:rsidP="00161A50">
            <w:pPr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ФГОС ООО учебный предмет «Физика» является обязательным для изучения. 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«Физика» для обучающихся 7-9- классов реализуется в объеме из расчета в 7 классе – 2 часа в неделю, в 8 классе – 2 часа в неделю, в 9 классе – 3 часа в неделю.</w:t>
            </w:r>
          </w:p>
        </w:tc>
      </w:tr>
      <w:tr w:rsidR="00A24D9F" w:rsidRPr="00161A50" w:rsidTr="000F7FD8">
        <w:tc>
          <w:tcPr>
            <w:tcW w:w="1629" w:type="dxa"/>
          </w:tcPr>
          <w:p w:rsidR="00A24D9F" w:rsidRDefault="00A24D9F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A24D9F" w:rsidRPr="00E732F0" w:rsidRDefault="00EA6A9A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D9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402" w:type="dxa"/>
          </w:tcPr>
          <w:p w:rsidR="00EA6A9A" w:rsidRPr="00EA6A9A" w:rsidRDefault="00EA6A9A" w:rsidP="00EA6A9A">
            <w:pPr>
              <w:ind w:right="-1" w:firstLine="4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химии на уровне основного общего образования подготовлена на основе ФГОС ООО (утвержден приказом  Министерства просвещения Российской Федерации от 31.05.2021 года №287),ФОП ООО (утверждена приказом </w:t>
            </w:r>
            <w:proofErr w:type="spellStart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18.05.2023 года № 370),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 просвещения Российской  Федерации протокол от 3 декабря 2019 г. N ПК-4вн),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Федеральной образовательной программы по химии для 8-9 классов </w:t>
            </w:r>
          </w:p>
          <w:p w:rsidR="00A24D9F" w:rsidRDefault="00EA6A9A" w:rsidP="00EA6A9A">
            <w:pPr>
              <w:ind w:right="-1" w:firstLine="4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Химия: 8-й класс: базовый уровень: </w:t>
            </w:r>
            <w:proofErr w:type="spellStart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учебникГабриелян</w:t>
            </w:r>
            <w:proofErr w:type="spellEnd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С., Остроумов И. Г., Сладков С. </w:t>
            </w:r>
            <w:proofErr w:type="spellStart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А.Акционерное</w:t>
            </w:r>
            <w:proofErr w:type="spellEnd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 «Издательство «Просвещение» и Химия: 9-й класс: базовый уровень: </w:t>
            </w:r>
            <w:proofErr w:type="spellStart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учебникГабриелян</w:t>
            </w:r>
            <w:proofErr w:type="spellEnd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С., Остроумов И. Г., Сладков С. </w:t>
            </w:r>
            <w:proofErr w:type="spellStart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А.Акционерное</w:t>
            </w:r>
            <w:proofErr w:type="spellEnd"/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 «Издательство «Просвещение»</w:t>
            </w:r>
          </w:p>
          <w:p w:rsidR="00A24D9F" w:rsidRPr="00161A50" w:rsidRDefault="00EA6A9A" w:rsidP="00EA6A9A">
            <w:pPr>
              <w:ind w:right="-1" w:firstLine="4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suppressAutoHyphens/>
              <w:ind w:firstLine="4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изобразительному искусству составлена на основе ФГОС ООО (утвержден приказом  Министерства просвещения Российской Федерации от 31.05.2021 года №287),</w:t>
            </w:r>
            <w:r w:rsidRPr="0016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ФОП ООО  (</w:t>
            </w:r>
            <w:hyperlink r:id="rId10" w:history="1">
              <w:r w:rsidRPr="00161A50">
                <w:rPr>
                  <w:rFonts w:ascii="Times New Roman" w:hAnsi="Times New Roman" w:cs="Times New Roman"/>
                  <w:sz w:val="24"/>
                  <w:szCs w:val="24"/>
                </w:rPr>
                <w:t xml:space="preserve">утверждена приказом </w:t>
              </w:r>
              <w:proofErr w:type="spellStart"/>
              <w:r w:rsidRPr="00161A50">
                <w:rPr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161A5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России от 18.05.2023 года № 370)</w:t>
              </w:r>
            </w:hyperlink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преподавания изобразительного искусства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предметной линии учебников под редакцией Б.М.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для 5 – 8  классов, 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пособия для общеобразовательных организаций / Б. М.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, Н.А. Горяевой, А.С. Питерских/ </w:t>
            </w:r>
            <w:r w:rsidRPr="00161A50">
              <w:rPr>
                <w:rFonts w:ascii="Times New Roman" w:hAnsi="Times New Roman" w:cs="Times New Roman"/>
                <w:iCs/>
                <w:sz w:val="24"/>
                <w:szCs w:val="24"/>
              </w:rPr>
              <w:t>– М.: Просвещение.</w:t>
            </w:r>
          </w:p>
          <w:p w:rsidR="00E61B50" w:rsidRPr="00161A50" w:rsidRDefault="00E61B50" w:rsidP="00161A50">
            <w:pPr>
              <w:ind w:firstLine="49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.; УМК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., УМК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., (Издательство: М.: Просвещение)</w:t>
            </w:r>
          </w:p>
          <w:p w:rsidR="00E61B50" w:rsidRPr="00161A50" w:rsidRDefault="00E61B50" w:rsidP="00161A50">
            <w:pPr>
              <w:ind w:right="-1" w:firstLine="4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ООО учебный предмет «Изобразительное искусство» входит в предметную область «Мировая художественная культура» и является обязательным для изучения. Общее число часов, отведенных для изучения изобразительного искусства, – 68 часов: в 5 классе – 34 часа (1 час в неделю), в 6 классе – 34 часа (1 час в неделю).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</w:tcPr>
          <w:p w:rsidR="00E61B50" w:rsidRPr="00161A50" w:rsidRDefault="00E61B50" w:rsidP="00161A5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музыке, на уровне основного общего образования, 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подготовлена на основе ФГОС ООО (утвержден приказом  Министерства просвещения Российской Федерации от 31.05.2021 года №287),ФОП ООО (</w:t>
            </w:r>
            <w:hyperlink r:id="rId11" w:history="1">
              <w:r w:rsidRPr="00161A50">
                <w:rPr>
                  <w:rFonts w:ascii="Times New Roman" w:hAnsi="Times New Roman" w:cs="Times New Roman"/>
                  <w:sz w:val="24"/>
                  <w:szCs w:val="24"/>
                </w:rPr>
                <w:t xml:space="preserve">утверждена приказом </w:t>
              </w:r>
              <w:proofErr w:type="spellStart"/>
              <w:r w:rsidRPr="00161A50">
                <w:rPr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161A5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России от 18.05.2023 года № 370)</w:t>
              </w:r>
            </w:hyperlink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преподавания музыки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</w:t>
            </w: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программы по музыке для 5-8 классов авторов Г.П. Сергеева, Е. Д. Критская, и др. (Музыка. Рабочие программы. Предметная линия учебников Г. П. Сергеева, Е. Д. Критская и др. Издательство: М.: Просвещение).</w:t>
            </w:r>
          </w:p>
          <w:p w:rsidR="00E61B50" w:rsidRPr="00161A50" w:rsidRDefault="00E61B50" w:rsidP="00161A5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Г. П. Сергеева, Е.Д. Критская, 5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.; УМК Г. П. Сергеева, Е.Д. Критская, 6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., УМК Г. П. Сергеева, Е.Д. Критская, 7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., УМК Г. П. Сергеева, Е.Д. Критская, 8 </w:t>
            </w:r>
            <w:proofErr w:type="spellStart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. (Издательство: М.: Просвещение).</w:t>
            </w:r>
          </w:p>
          <w:p w:rsidR="00E61B50" w:rsidRPr="00161A50" w:rsidRDefault="00E61B50" w:rsidP="00161A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ООО учебный предмет «Музыка» входит в предметную область «Искусство» и является обязательным для изучения. 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      </w:r>
          </w:p>
        </w:tc>
      </w:tr>
      <w:tr w:rsidR="00E61B50" w:rsidRPr="00161A50" w:rsidTr="000F7FD8">
        <w:tc>
          <w:tcPr>
            <w:tcW w:w="1629" w:type="dxa"/>
          </w:tcPr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1B50" w:rsidRPr="00E732F0" w:rsidRDefault="00E61B50" w:rsidP="001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402" w:type="dxa"/>
          </w:tcPr>
          <w:p w:rsidR="00E61B50" w:rsidRPr="00161A50" w:rsidRDefault="00E61B50" w:rsidP="00161A50">
            <w:pPr>
              <w:pStyle w:val="a5"/>
              <w:spacing w:before="0" w:beforeAutospacing="0" w:after="0" w:afterAutospacing="0"/>
              <w:ind w:right="-88" w:firstLine="498"/>
              <w:contextualSpacing/>
              <w:jc w:val="both"/>
            </w:pPr>
            <w:r w:rsidRPr="00161A50">
              <w:t xml:space="preserve">Программа по технологии на уровне основного общего образования подготовлена на основе ФГОС ООО (утвержден приказом Министерства просвещения  Российской Федерации от 31.05.2021 года №287), ФОП ООО (утверждена приказом Министерства просвещения России от 18.05.2023 года № 370), Концепции преподавания предметной области «Технология» в Российской Федерации (утверждена коллегией Министерства просвещения  Российской  Федерации от 24.12.2018 года); СП 2.4.3648-20 «Санитарно-эпидемиологические требования к организации воспитания и обучения, отдыха и оздоровления детей и молодежи (утверждены постановлением главного санитарного врача от 28.09.2020 № 28; СанПиН 1.2.3685-21 «Гигиенические нормативы и требования к обеспечению безопасности и (или) безвредности для человека факторов среды обитания», (утверждены постановлением главного санитарного врача от 28.01.2021 № 2); устава </w:t>
            </w:r>
            <w:r w:rsidRPr="00161A50">
              <w:lastRenderedPageBreak/>
              <w:t xml:space="preserve">МОУ «СОШ им. Ю.А. Гагарина»;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образования; программы по технологии  для 5-9 классов авторов Е.С. </w:t>
            </w:r>
            <w:proofErr w:type="spellStart"/>
            <w:r w:rsidRPr="00161A50">
              <w:t>Глозман</w:t>
            </w:r>
            <w:proofErr w:type="spellEnd"/>
            <w:r w:rsidRPr="00161A50">
              <w:t xml:space="preserve">, О.А. Кожиной и др. (Технология. Рабочие программы. Предметная линия учебников Е.С. </w:t>
            </w:r>
            <w:proofErr w:type="spellStart"/>
            <w:r w:rsidRPr="00161A50">
              <w:t>Глозман</w:t>
            </w:r>
            <w:proofErr w:type="spellEnd"/>
            <w:r w:rsidRPr="00161A50">
              <w:t xml:space="preserve">, О.А. Кожиной и др. (Издательство: М.: Просвещение). </w:t>
            </w:r>
          </w:p>
          <w:p w:rsidR="00E61B50" w:rsidRPr="00161A50" w:rsidRDefault="00E61B50" w:rsidP="00161A50">
            <w:pPr>
              <w:pStyle w:val="a5"/>
              <w:spacing w:before="0" w:beforeAutospacing="0" w:after="0" w:afterAutospacing="0"/>
              <w:ind w:right="-88" w:firstLine="498"/>
              <w:contextualSpacing/>
              <w:jc w:val="both"/>
            </w:pPr>
            <w:r w:rsidRPr="00161A50"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Е.С. </w:t>
            </w:r>
            <w:proofErr w:type="spellStart"/>
            <w:r w:rsidRPr="00161A50">
              <w:t>Глозман</w:t>
            </w:r>
            <w:proofErr w:type="spellEnd"/>
            <w:r w:rsidRPr="00161A50">
              <w:t>, О.А. Кожиной и др. (Издательство: М.: Просвещение).</w:t>
            </w:r>
          </w:p>
          <w:p w:rsidR="00E61B50" w:rsidRPr="00161A50" w:rsidRDefault="00E61B50" w:rsidP="00161A50">
            <w:pPr>
              <w:pStyle w:val="a5"/>
              <w:spacing w:before="0" w:beforeAutospacing="0" w:after="0" w:afterAutospacing="0"/>
              <w:ind w:right="-88" w:firstLine="498"/>
              <w:contextualSpacing/>
              <w:jc w:val="both"/>
            </w:pPr>
            <w:r w:rsidRPr="00161A50">
              <w:t>В соответствии с ФГОС ООО учебный предмет «Технология» входит предметную область «Технология» и является обязательным для изучения. Общее число часов  для изучения технологии, – 255 часов: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(0,5 часа в неделю).</w:t>
            </w:r>
          </w:p>
        </w:tc>
      </w:tr>
    </w:tbl>
    <w:p w:rsidR="00E61B50" w:rsidRDefault="00E61B50"/>
    <w:p w:rsidR="00E61B50" w:rsidRDefault="00E61B50"/>
    <w:p w:rsidR="00161A50" w:rsidRDefault="00161A50" w:rsidP="00E61B50">
      <w:pPr>
        <w:jc w:val="center"/>
        <w:rPr>
          <w:rFonts w:ascii="Times New Roman" w:hAnsi="Times New Roman" w:cs="Times New Roman"/>
          <w:b/>
          <w:sz w:val="32"/>
        </w:rPr>
      </w:pPr>
    </w:p>
    <w:p w:rsidR="00161A50" w:rsidRDefault="00161A50" w:rsidP="00E61B50">
      <w:pPr>
        <w:jc w:val="center"/>
        <w:rPr>
          <w:rFonts w:ascii="Times New Roman" w:hAnsi="Times New Roman" w:cs="Times New Roman"/>
          <w:b/>
          <w:sz w:val="32"/>
        </w:rPr>
      </w:pPr>
    </w:p>
    <w:sectPr w:rsidR="00161A50" w:rsidSect="00986C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5FFD"/>
    <w:multiLevelType w:val="multilevel"/>
    <w:tmpl w:val="64B8739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6C2B"/>
    <w:multiLevelType w:val="hybridMultilevel"/>
    <w:tmpl w:val="02B8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EF3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BF4B74"/>
    <w:multiLevelType w:val="hybridMultilevel"/>
    <w:tmpl w:val="C478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4FB"/>
    <w:multiLevelType w:val="hybridMultilevel"/>
    <w:tmpl w:val="B7EE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305A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3132F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6"/>
    <w:rsid w:val="00161A50"/>
    <w:rsid w:val="003229B0"/>
    <w:rsid w:val="00391BF5"/>
    <w:rsid w:val="00884276"/>
    <w:rsid w:val="008F134C"/>
    <w:rsid w:val="00986C47"/>
    <w:rsid w:val="00A24D9F"/>
    <w:rsid w:val="00B05782"/>
    <w:rsid w:val="00B630BF"/>
    <w:rsid w:val="00E61B50"/>
    <w:rsid w:val="00E732F0"/>
    <w:rsid w:val="00E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BF35"/>
  <w15:docId w15:val="{62C46AF4-8AEB-4D37-874E-3CB81A9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4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cxspmiddlemrcssattr">
    <w:name w:val="cxspmiddle_mr_css_attr"/>
    <w:basedOn w:val="a"/>
    <w:rsid w:val="00986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1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134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B05782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rsid w:val="00B0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1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5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0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2023-10-19T13:28:00Z</dcterms:created>
  <dcterms:modified xsi:type="dcterms:W3CDTF">2023-10-19T13:28:00Z</dcterms:modified>
</cp:coreProperties>
</file>