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C5" w:rsidRDefault="004E3D5F" w:rsidP="004E3D5F">
      <w:pPr>
        <w:ind w:left="-709"/>
        <w:rPr>
          <w:b/>
          <w:bCs/>
          <w:sz w:val="34"/>
          <w:szCs w:val="34"/>
        </w:rPr>
        <w:sectPr w:rsidR="00FE3AC5">
          <w:pgSz w:w="11909" w:h="16838"/>
          <w:pgMar w:top="1455" w:right="852" w:bottom="7249" w:left="1560" w:header="0" w:footer="3" w:gutter="0"/>
          <w:cols w:space="720"/>
        </w:sectPr>
      </w:pPr>
      <w:r>
        <w:rPr>
          <w:noProof/>
        </w:rPr>
        <w:drawing>
          <wp:inline distT="0" distB="0" distL="0" distR="0">
            <wp:extent cx="6541384" cy="9258312"/>
            <wp:effectExtent l="0" t="0" r="0" b="0"/>
            <wp:docPr id="1" name="Рисунок 1" descr="C:\Users\учитель\Desktop\Образовательный процесс  20-21\положение о Ш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Образовательный процесс  20-21\положение о ШМ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378" cy="926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303C" w:rsidRPr="00C05642" w:rsidRDefault="00C05642" w:rsidP="00C05642">
      <w:pPr>
        <w:jc w:val="center"/>
        <w:rPr>
          <w:b/>
        </w:rPr>
      </w:pPr>
      <w:r w:rsidRPr="00C05642">
        <w:rPr>
          <w:b/>
        </w:rPr>
        <w:lastRenderedPageBreak/>
        <w:t>1.</w:t>
      </w:r>
      <w:r w:rsidR="004F4977" w:rsidRPr="00C05642">
        <w:rPr>
          <w:b/>
        </w:rPr>
        <w:t xml:space="preserve"> </w:t>
      </w:r>
      <w:r w:rsidR="0057303C" w:rsidRPr="00C05642">
        <w:rPr>
          <w:b/>
        </w:rPr>
        <w:t xml:space="preserve"> Общие положения.</w:t>
      </w:r>
    </w:p>
    <w:p w:rsidR="0057303C" w:rsidRPr="00C05642" w:rsidRDefault="003E7456" w:rsidP="00A13C40">
      <w:pPr>
        <w:pStyle w:val="a4"/>
        <w:jc w:val="both"/>
      </w:pPr>
      <w:r w:rsidRPr="00C05642">
        <w:t>1.</w:t>
      </w:r>
      <w:r w:rsidR="0057303C" w:rsidRPr="00C05642">
        <w:t xml:space="preserve"> Настоящее Положение разработано в соответствии с нормативно-правовыми документами:</w:t>
      </w:r>
    </w:p>
    <w:p w:rsidR="0057303C" w:rsidRPr="00C05642" w:rsidRDefault="0057303C" w:rsidP="00A13C40">
      <w:pPr>
        <w:pStyle w:val="1"/>
        <w:spacing w:before="0" w:after="0"/>
        <w:jc w:val="both"/>
        <w:rPr>
          <w:b w:val="0"/>
          <w:color w:val="auto"/>
          <w:sz w:val="24"/>
          <w:szCs w:val="24"/>
        </w:rPr>
      </w:pPr>
      <w:r w:rsidRPr="00C05642">
        <w:rPr>
          <w:b w:val="0"/>
          <w:color w:val="auto"/>
          <w:sz w:val="24"/>
          <w:szCs w:val="24"/>
        </w:rPr>
        <w:t>Федеральным законом от 29.12.2012 № 273-ФЗ «Об образовании в Российской Федерации»,  Уставом муниципального общеобразовательного учреждения  «</w:t>
      </w:r>
      <w:r w:rsidR="00B66595">
        <w:rPr>
          <w:b w:val="0"/>
          <w:color w:val="auto"/>
          <w:sz w:val="24"/>
          <w:szCs w:val="24"/>
        </w:rPr>
        <w:t xml:space="preserve">Школа нового века» </w:t>
      </w:r>
      <w:r w:rsidR="00C05642">
        <w:rPr>
          <w:b w:val="0"/>
          <w:color w:val="auto"/>
          <w:sz w:val="24"/>
          <w:szCs w:val="24"/>
        </w:rPr>
        <w:t>Энгельсского муниципального района Саратовской области.</w:t>
      </w:r>
    </w:p>
    <w:p w:rsidR="0057303C" w:rsidRPr="00C05642" w:rsidRDefault="003E7456" w:rsidP="00A13C40">
      <w:pPr>
        <w:pStyle w:val="1"/>
        <w:spacing w:before="0" w:after="0"/>
        <w:jc w:val="both"/>
        <w:rPr>
          <w:b w:val="0"/>
          <w:color w:val="auto"/>
          <w:sz w:val="24"/>
          <w:szCs w:val="24"/>
        </w:rPr>
      </w:pPr>
      <w:r w:rsidRPr="00C05642">
        <w:rPr>
          <w:b w:val="0"/>
          <w:color w:val="auto"/>
          <w:sz w:val="24"/>
          <w:szCs w:val="24"/>
        </w:rPr>
        <w:t>2.</w:t>
      </w:r>
      <w:r w:rsidR="0057303C" w:rsidRPr="00C05642">
        <w:rPr>
          <w:b w:val="0"/>
          <w:color w:val="auto"/>
          <w:sz w:val="24"/>
          <w:szCs w:val="24"/>
        </w:rPr>
        <w:t xml:space="preserve"> При наличии в школе более 3-х учителей, работающих на одной и той же специальности, более 3-х учителей, работающих по одному циклу предметов, создается методическое объединение учителей, совершенствующих методическое и профессиональное мастерство, организующих взаимопомощь для обеспечения современных требований образовательного процесса, объединяющих творческие инициативы, разрабатывающих современные требования по обучению и воспитанию молодежи.</w:t>
      </w:r>
    </w:p>
    <w:p w:rsidR="0057303C" w:rsidRPr="00C05642" w:rsidRDefault="003E7456" w:rsidP="00A13C40">
      <w:pPr>
        <w:pStyle w:val="1"/>
        <w:spacing w:before="0" w:after="0"/>
        <w:jc w:val="both"/>
        <w:rPr>
          <w:b w:val="0"/>
          <w:color w:val="auto"/>
          <w:sz w:val="24"/>
          <w:szCs w:val="24"/>
        </w:rPr>
      </w:pPr>
      <w:r w:rsidRPr="00C05642">
        <w:rPr>
          <w:b w:val="0"/>
          <w:color w:val="auto"/>
          <w:sz w:val="24"/>
          <w:szCs w:val="24"/>
        </w:rPr>
        <w:t>3.</w:t>
      </w:r>
      <w:r w:rsidR="0057303C" w:rsidRPr="00C05642">
        <w:rPr>
          <w:b w:val="0"/>
          <w:color w:val="auto"/>
          <w:sz w:val="24"/>
          <w:szCs w:val="24"/>
        </w:rPr>
        <w:t xml:space="preserve"> Методическое объединение является основным структурным подразделением методической службы школы, осуществляющим проведение учебно-воспитательной, методической, опытно-экспериментальной и внеклассной работы по одному или нескольким родственным учебным предметам.</w:t>
      </w:r>
      <w:r w:rsidR="0057303C" w:rsidRPr="00C05642">
        <w:rPr>
          <w:b w:val="0"/>
          <w:color w:val="auto"/>
          <w:sz w:val="24"/>
          <w:szCs w:val="24"/>
        </w:rPr>
        <w:br/>
      </w:r>
      <w:r w:rsidRPr="00C05642">
        <w:rPr>
          <w:b w:val="0"/>
          <w:color w:val="auto"/>
          <w:sz w:val="24"/>
          <w:szCs w:val="24"/>
        </w:rPr>
        <w:t>4.</w:t>
      </w:r>
      <w:r w:rsidR="0057303C" w:rsidRPr="00C05642">
        <w:rPr>
          <w:b w:val="0"/>
          <w:color w:val="auto"/>
          <w:sz w:val="24"/>
          <w:szCs w:val="24"/>
        </w:rPr>
        <w:t xml:space="preserve"> В состав методического объединения могут входить учителя смежных дисциплин, могут также создаваться методические объединения воспитателей, классных руководителей и т.п.</w:t>
      </w:r>
    </w:p>
    <w:p w:rsidR="0057303C" w:rsidRPr="00C05642" w:rsidRDefault="003E7456" w:rsidP="00A13C40">
      <w:pPr>
        <w:pStyle w:val="1"/>
        <w:spacing w:before="0" w:after="0"/>
        <w:jc w:val="both"/>
        <w:rPr>
          <w:b w:val="0"/>
          <w:color w:val="auto"/>
          <w:sz w:val="24"/>
          <w:szCs w:val="24"/>
        </w:rPr>
      </w:pPr>
      <w:r w:rsidRPr="00C05642">
        <w:rPr>
          <w:b w:val="0"/>
          <w:color w:val="auto"/>
          <w:sz w:val="24"/>
          <w:szCs w:val="24"/>
        </w:rPr>
        <w:t>5</w:t>
      </w:r>
      <w:r w:rsidR="00133372" w:rsidRPr="00C05642">
        <w:rPr>
          <w:b w:val="0"/>
          <w:color w:val="auto"/>
          <w:sz w:val="24"/>
          <w:szCs w:val="24"/>
        </w:rPr>
        <w:t>.</w:t>
      </w:r>
      <w:r w:rsidR="0057303C" w:rsidRPr="00C05642">
        <w:rPr>
          <w:b w:val="0"/>
          <w:color w:val="auto"/>
          <w:sz w:val="24"/>
          <w:szCs w:val="24"/>
        </w:rPr>
        <w:t>Состав методического объединения на год определяется приказом директора  школы. Количество методических объединений и их численность определяются исходя из необходимости комплексного решения поставленных перед школой задач, и устанавливаются приказом директора школы. Методические объединения создаются, реорганизуются и ликвидируются директором  по представлению заместителя   директора по УВР</w:t>
      </w:r>
      <w:r w:rsidRPr="00C05642">
        <w:rPr>
          <w:b w:val="0"/>
          <w:color w:val="auto"/>
          <w:sz w:val="24"/>
          <w:szCs w:val="24"/>
        </w:rPr>
        <w:t>.</w:t>
      </w:r>
      <w:r w:rsidR="0057303C" w:rsidRPr="00C05642">
        <w:rPr>
          <w:b w:val="0"/>
          <w:color w:val="auto"/>
          <w:sz w:val="24"/>
          <w:szCs w:val="24"/>
        </w:rPr>
        <w:t xml:space="preserve"> Методические объединения непосредственно подчиняются заместителю директора   по УВР, в чьи должностные обязанности входит контроль за организацией методической работы.  </w:t>
      </w:r>
    </w:p>
    <w:p w:rsidR="0057303C" w:rsidRPr="00C05642" w:rsidRDefault="003E7456" w:rsidP="00A13C40">
      <w:pPr>
        <w:pStyle w:val="1"/>
        <w:spacing w:before="0" w:after="0"/>
        <w:jc w:val="both"/>
        <w:rPr>
          <w:b w:val="0"/>
          <w:color w:val="auto"/>
          <w:sz w:val="24"/>
          <w:szCs w:val="24"/>
        </w:rPr>
      </w:pPr>
      <w:r w:rsidRPr="00C05642">
        <w:rPr>
          <w:b w:val="0"/>
          <w:color w:val="auto"/>
          <w:sz w:val="24"/>
          <w:szCs w:val="24"/>
        </w:rPr>
        <w:t>6.</w:t>
      </w:r>
      <w:r w:rsidR="0057303C" w:rsidRPr="00C05642">
        <w:rPr>
          <w:b w:val="0"/>
          <w:color w:val="auto"/>
          <w:sz w:val="24"/>
          <w:szCs w:val="24"/>
        </w:rPr>
        <w:t xml:space="preserve"> Методические объединения в своей деятельности соблюдают Конвенцию о правах ребенка, руководствуются Конституцией и законами Российской Федерации, указами президента Российской Федерации, решениями правительства Российской Федерации, органами управления образования всех уровней по вопросам образования и воспитания учащихся, а также Уставом и локальными правовыми актами школы, приказами и распоряжениями директора. </w:t>
      </w:r>
    </w:p>
    <w:p w:rsidR="0057303C" w:rsidRPr="00C05642" w:rsidRDefault="003E7456" w:rsidP="00A13C40">
      <w:pPr>
        <w:pStyle w:val="1"/>
        <w:spacing w:before="0" w:after="0"/>
        <w:jc w:val="both"/>
        <w:rPr>
          <w:b w:val="0"/>
          <w:color w:val="auto"/>
          <w:sz w:val="24"/>
          <w:szCs w:val="24"/>
        </w:rPr>
      </w:pPr>
      <w:r w:rsidRPr="00C05642">
        <w:rPr>
          <w:b w:val="0"/>
          <w:color w:val="auto"/>
          <w:sz w:val="24"/>
          <w:szCs w:val="24"/>
        </w:rPr>
        <w:t>7.</w:t>
      </w:r>
      <w:r w:rsidR="0057303C" w:rsidRPr="00C05642">
        <w:rPr>
          <w:b w:val="0"/>
          <w:color w:val="auto"/>
          <w:sz w:val="24"/>
          <w:szCs w:val="24"/>
        </w:rPr>
        <w:t xml:space="preserve"> Учебно-воспитательную, методическую и опытно- экспериментальную работу методические объединения осуществляют на основе настоящего Положения, приказов и директив Министра образования Российской Федерации.    По вопросам внутреннего порядка они</w:t>
      </w:r>
      <w:r w:rsidR="0057303C" w:rsidRPr="00C05642">
        <w:rPr>
          <w:sz w:val="24"/>
          <w:szCs w:val="24"/>
        </w:rPr>
        <w:t xml:space="preserve"> </w:t>
      </w:r>
      <w:r w:rsidR="0057303C" w:rsidRPr="00C05642">
        <w:rPr>
          <w:b w:val="0"/>
          <w:color w:val="auto"/>
          <w:sz w:val="24"/>
          <w:szCs w:val="24"/>
        </w:rPr>
        <w:t>руководствуются правилами и нормами охраны труда, техники безопасности и противопожарной защиты, Уставом школы, Правилами внутреннего трудового порядка, трудовыми договорами (контрактами).</w:t>
      </w:r>
    </w:p>
    <w:p w:rsidR="0057303C" w:rsidRDefault="003E7456" w:rsidP="00A13C40">
      <w:pPr>
        <w:pStyle w:val="a3"/>
        <w:spacing w:before="0" w:after="0"/>
        <w:ind w:left="0" w:firstLine="0"/>
        <w:rPr>
          <w:rFonts w:ascii="Times New Roman" w:hAnsi="Times New Roman"/>
        </w:rPr>
      </w:pPr>
      <w:r w:rsidRPr="00C05642">
        <w:rPr>
          <w:rFonts w:ascii="Times New Roman" w:hAnsi="Times New Roman"/>
        </w:rPr>
        <w:t>8.</w:t>
      </w:r>
      <w:r w:rsidR="0057303C" w:rsidRPr="00C05642">
        <w:rPr>
          <w:rFonts w:ascii="Times New Roman" w:hAnsi="Times New Roman"/>
          <w:b/>
        </w:rPr>
        <w:t xml:space="preserve"> </w:t>
      </w:r>
      <w:r w:rsidR="0057303C" w:rsidRPr="00C05642">
        <w:rPr>
          <w:rFonts w:ascii="Times New Roman" w:hAnsi="Times New Roman"/>
        </w:rPr>
        <w:t>Работа методического объединения организуется на основе планирования школы</w:t>
      </w:r>
      <w:r w:rsidR="006A731B" w:rsidRPr="00C05642">
        <w:rPr>
          <w:rFonts w:ascii="Times New Roman" w:hAnsi="Times New Roman"/>
        </w:rPr>
        <w:t xml:space="preserve"> </w:t>
      </w:r>
      <w:r w:rsidR="0057303C" w:rsidRPr="00C05642">
        <w:rPr>
          <w:rFonts w:ascii="Times New Roman" w:hAnsi="Times New Roman"/>
        </w:rPr>
        <w:t xml:space="preserve"> </w:t>
      </w:r>
      <w:r w:rsidR="006A731B" w:rsidRPr="00C05642">
        <w:rPr>
          <w:rFonts w:ascii="Times New Roman" w:hAnsi="Times New Roman"/>
        </w:rPr>
        <w:t xml:space="preserve">с учетом  </w:t>
      </w:r>
      <w:r w:rsidR="0057303C" w:rsidRPr="00C05642">
        <w:rPr>
          <w:rFonts w:ascii="Times New Roman" w:hAnsi="Times New Roman"/>
        </w:rPr>
        <w:t xml:space="preserve"> рекомендации </w:t>
      </w:r>
      <w:r w:rsidR="006A731B" w:rsidRPr="00C05642">
        <w:rPr>
          <w:rFonts w:ascii="Times New Roman" w:hAnsi="Times New Roman"/>
        </w:rPr>
        <w:t xml:space="preserve"> Комитета по образованию и молодежной политики АЭМР  </w:t>
      </w:r>
      <w:r w:rsidR="0057303C" w:rsidRPr="00C05642">
        <w:rPr>
          <w:rFonts w:ascii="Times New Roman" w:hAnsi="Times New Roman"/>
        </w:rPr>
        <w:t xml:space="preserve"> на основе программы развития школы, принятой педагогическим </w:t>
      </w:r>
      <w:r w:rsidR="006A731B" w:rsidRPr="00C05642">
        <w:rPr>
          <w:rFonts w:ascii="Times New Roman" w:hAnsi="Times New Roman"/>
        </w:rPr>
        <w:t xml:space="preserve"> советом</w:t>
      </w:r>
      <w:r w:rsidR="0057303C" w:rsidRPr="00C05642">
        <w:rPr>
          <w:rFonts w:ascii="Times New Roman" w:hAnsi="Times New Roman"/>
        </w:rPr>
        <w:t>, плана методической работы школы, с учетом индивидуальных планов профессионального самообразования учителей.</w:t>
      </w:r>
      <w:r w:rsidR="004F4977" w:rsidRPr="00C05642">
        <w:rPr>
          <w:rFonts w:ascii="Times New Roman" w:hAnsi="Times New Roman"/>
        </w:rPr>
        <w:t xml:space="preserve"> </w:t>
      </w:r>
    </w:p>
    <w:p w:rsidR="00C05642" w:rsidRPr="00C05642" w:rsidRDefault="00C05642" w:rsidP="00A13C40">
      <w:pPr>
        <w:pStyle w:val="a3"/>
        <w:spacing w:before="0" w:after="0"/>
        <w:ind w:left="0" w:firstLine="0"/>
        <w:rPr>
          <w:rFonts w:ascii="Times New Roman" w:hAnsi="Times New Roman"/>
        </w:rPr>
      </w:pPr>
    </w:p>
    <w:p w:rsidR="004F4977" w:rsidRPr="00C05642" w:rsidRDefault="004F4977" w:rsidP="00A13C40">
      <w:pPr>
        <w:pStyle w:val="ac"/>
        <w:keepNext/>
        <w:keepLines/>
        <w:numPr>
          <w:ilvl w:val="0"/>
          <w:numId w:val="9"/>
        </w:numPr>
        <w:tabs>
          <w:tab w:val="left" w:pos="303"/>
        </w:tabs>
        <w:jc w:val="both"/>
        <w:outlineLvl w:val="0"/>
        <w:rPr>
          <w:b/>
        </w:rPr>
      </w:pPr>
      <w:bookmarkStart w:id="1" w:name="bookmark22"/>
      <w:r w:rsidRPr="00C05642">
        <w:rPr>
          <w:b/>
        </w:rPr>
        <w:t>Цели школьного методического объединения</w:t>
      </w:r>
      <w:bookmarkEnd w:id="1"/>
      <w:r w:rsidRPr="00C05642">
        <w:rPr>
          <w:b/>
        </w:rPr>
        <w:t>.</w:t>
      </w:r>
    </w:p>
    <w:p w:rsidR="004F4977" w:rsidRPr="00C05642" w:rsidRDefault="00C05642" w:rsidP="00A13C40">
      <w:pPr>
        <w:tabs>
          <w:tab w:val="left" w:pos="558"/>
        </w:tabs>
        <w:ind w:right="20"/>
        <w:jc w:val="both"/>
      </w:pPr>
      <w:r>
        <w:t>2.1.</w:t>
      </w:r>
      <w:r w:rsidR="004F4977" w:rsidRPr="00C05642">
        <w:t>Непрерывное повышение профессионального уровня учителей через создание единого методического пространства.</w:t>
      </w:r>
    </w:p>
    <w:p w:rsidR="004F4977" w:rsidRPr="00C05642" w:rsidRDefault="00C05642" w:rsidP="00A13C40">
      <w:pPr>
        <w:tabs>
          <w:tab w:val="left" w:pos="654"/>
        </w:tabs>
        <w:ind w:right="20"/>
        <w:jc w:val="both"/>
      </w:pPr>
      <w:r>
        <w:t>2.2.</w:t>
      </w:r>
      <w:r w:rsidR="004F4977" w:rsidRPr="00C05642">
        <w:t xml:space="preserve">Создание условий для качественной организации образовательного процесса в школе, ориентированного на сохранение и укрепление здоровья школьников, сохранение и </w:t>
      </w:r>
      <w:r w:rsidR="004F4977" w:rsidRPr="00C05642">
        <w:lastRenderedPageBreak/>
        <w:t>развитие их индивидуальности, формирование готовности к самообучению и саморазвитию.</w:t>
      </w:r>
    </w:p>
    <w:p w:rsidR="004F4977" w:rsidRPr="00C05642" w:rsidRDefault="004F4977" w:rsidP="00A13C40">
      <w:pPr>
        <w:pStyle w:val="a3"/>
        <w:spacing w:before="0" w:after="0"/>
        <w:ind w:left="0" w:firstLine="0"/>
        <w:rPr>
          <w:rFonts w:ascii="Times New Roman" w:hAnsi="Times New Roman"/>
        </w:rPr>
      </w:pPr>
    </w:p>
    <w:p w:rsidR="0079016C" w:rsidRPr="00C05642" w:rsidRDefault="00C05642" w:rsidP="00A13C40">
      <w:pPr>
        <w:pStyle w:val="1"/>
        <w:spacing w:before="0" w:after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</w:t>
      </w:r>
      <w:r w:rsidR="0057303C" w:rsidRPr="00C05642">
        <w:rPr>
          <w:color w:val="auto"/>
          <w:sz w:val="24"/>
          <w:szCs w:val="24"/>
        </w:rPr>
        <w:t>. Задачи методического объединения учителей</w:t>
      </w:r>
      <w:r w:rsidR="00970E6B" w:rsidRPr="00C05642">
        <w:rPr>
          <w:color w:val="auto"/>
          <w:sz w:val="24"/>
          <w:szCs w:val="24"/>
        </w:rPr>
        <w:t xml:space="preserve"> </w:t>
      </w:r>
      <w:r w:rsidR="0057303C" w:rsidRPr="00C05642">
        <w:rPr>
          <w:color w:val="auto"/>
          <w:sz w:val="24"/>
          <w:szCs w:val="24"/>
        </w:rPr>
        <w:t xml:space="preserve"> предметников </w:t>
      </w:r>
      <w:r w:rsidR="00B66595">
        <w:rPr>
          <w:color w:val="auto"/>
          <w:sz w:val="24"/>
          <w:szCs w:val="24"/>
        </w:rPr>
        <w:t xml:space="preserve"> М</w:t>
      </w:r>
      <w:r w:rsidR="006A731B" w:rsidRPr="00C05642">
        <w:rPr>
          <w:color w:val="auto"/>
          <w:sz w:val="24"/>
          <w:szCs w:val="24"/>
        </w:rPr>
        <w:t>ОУ «</w:t>
      </w:r>
      <w:r w:rsidR="00B66595">
        <w:rPr>
          <w:color w:val="auto"/>
          <w:sz w:val="24"/>
          <w:szCs w:val="24"/>
        </w:rPr>
        <w:t xml:space="preserve">Школа нового века» </w:t>
      </w:r>
    </w:p>
    <w:p w:rsidR="00965B1A" w:rsidRPr="00C05642" w:rsidRDefault="00C05642" w:rsidP="00A13C40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79016C" w:rsidRPr="00C05642">
        <w:rPr>
          <w:rFonts w:ascii="Times New Roman" w:hAnsi="Times New Roman"/>
          <w:color w:val="000000"/>
          <w:sz w:val="24"/>
          <w:szCs w:val="24"/>
        </w:rPr>
        <w:t>.1.</w:t>
      </w:r>
      <w:r w:rsidR="00965B1A" w:rsidRPr="00C05642">
        <w:rPr>
          <w:rFonts w:ascii="Times New Roman" w:hAnsi="Times New Roman"/>
          <w:sz w:val="24"/>
          <w:szCs w:val="24"/>
        </w:rPr>
        <w:t xml:space="preserve">Создать условия для подготовки учителя в соответствии с требованиями </w:t>
      </w:r>
      <w:r w:rsidR="00FC5B19" w:rsidRPr="00C05642">
        <w:rPr>
          <w:rFonts w:ascii="Times New Roman" w:hAnsi="Times New Roman"/>
          <w:sz w:val="24"/>
          <w:szCs w:val="24"/>
        </w:rPr>
        <w:t>п</w:t>
      </w:r>
      <w:r w:rsidR="00965B1A" w:rsidRPr="00C05642">
        <w:rPr>
          <w:rFonts w:ascii="Times New Roman" w:hAnsi="Times New Roman"/>
          <w:sz w:val="24"/>
          <w:szCs w:val="24"/>
        </w:rPr>
        <w:t>рофессионального стандарта педагога.</w:t>
      </w:r>
    </w:p>
    <w:p w:rsidR="00965B1A" w:rsidRPr="00C05642" w:rsidRDefault="00C05642" w:rsidP="00A13C40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65B1A" w:rsidRPr="00C05642">
        <w:rPr>
          <w:rFonts w:ascii="Times New Roman" w:hAnsi="Times New Roman"/>
          <w:sz w:val="24"/>
          <w:szCs w:val="24"/>
        </w:rPr>
        <w:t>.2.Развивать навыки командной деятельности педагогического коллектива для создания практико-ориентированной образовательной среды.</w:t>
      </w:r>
    </w:p>
    <w:p w:rsidR="00965B1A" w:rsidRPr="00C05642" w:rsidRDefault="00C05642" w:rsidP="00A13C40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65B1A" w:rsidRPr="00C05642">
        <w:rPr>
          <w:rFonts w:ascii="Times New Roman" w:hAnsi="Times New Roman"/>
          <w:sz w:val="24"/>
          <w:szCs w:val="24"/>
        </w:rPr>
        <w:t>.3.Формировать единство урочной и внеурочной деятельности с целью достижения современного качества образования.</w:t>
      </w:r>
    </w:p>
    <w:p w:rsidR="00FC5B19" w:rsidRPr="00C05642" w:rsidRDefault="00965B1A" w:rsidP="00A13C40">
      <w:pPr>
        <w:pStyle w:val="1"/>
        <w:spacing w:before="0" w:after="0"/>
        <w:jc w:val="both"/>
        <w:rPr>
          <w:b w:val="0"/>
          <w:color w:val="auto"/>
          <w:sz w:val="24"/>
          <w:szCs w:val="24"/>
        </w:rPr>
      </w:pPr>
      <w:r w:rsidRPr="00C05642">
        <w:rPr>
          <w:color w:val="auto"/>
          <w:sz w:val="24"/>
          <w:szCs w:val="24"/>
        </w:rPr>
        <w:t xml:space="preserve"> </w:t>
      </w:r>
      <w:r w:rsidR="00C05642">
        <w:rPr>
          <w:b w:val="0"/>
          <w:color w:val="auto"/>
          <w:sz w:val="24"/>
          <w:szCs w:val="24"/>
        </w:rPr>
        <w:t>3</w:t>
      </w:r>
      <w:r w:rsidRPr="00C05642">
        <w:rPr>
          <w:b w:val="0"/>
          <w:color w:val="auto"/>
          <w:sz w:val="24"/>
          <w:szCs w:val="24"/>
        </w:rPr>
        <w:t>.4.</w:t>
      </w:r>
      <w:r w:rsidR="00FC5B19" w:rsidRPr="00C05642">
        <w:rPr>
          <w:b w:val="0"/>
          <w:color w:val="auto"/>
          <w:sz w:val="24"/>
          <w:szCs w:val="24"/>
        </w:rPr>
        <w:t>Осуществлять разра</w:t>
      </w:r>
      <w:r w:rsidR="00FC5B19" w:rsidRPr="00C05642">
        <w:rPr>
          <w:b w:val="0"/>
          <w:color w:val="auto"/>
          <w:sz w:val="24"/>
          <w:szCs w:val="24"/>
        </w:rPr>
        <w:softHyphen/>
        <w:t>ботку и совершенство</w:t>
      </w:r>
      <w:r w:rsidR="00FC5B19" w:rsidRPr="00C05642">
        <w:rPr>
          <w:b w:val="0"/>
          <w:color w:val="auto"/>
          <w:sz w:val="24"/>
          <w:szCs w:val="24"/>
        </w:rPr>
        <w:softHyphen/>
        <w:t>вание методических и дидактических мате</w:t>
      </w:r>
      <w:r w:rsidR="00FC5B19" w:rsidRPr="00C05642">
        <w:rPr>
          <w:b w:val="0"/>
          <w:color w:val="auto"/>
          <w:sz w:val="24"/>
          <w:szCs w:val="24"/>
        </w:rPr>
        <w:softHyphen/>
        <w:t>риалов к занятиям, промежуточной атте</w:t>
      </w:r>
      <w:r w:rsidR="00FC5B19" w:rsidRPr="00C05642">
        <w:rPr>
          <w:b w:val="0"/>
          <w:color w:val="auto"/>
          <w:sz w:val="24"/>
          <w:szCs w:val="24"/>
        </w:rPr>
        <w:softHyphen/>
        <w:t xml:space="preserve">стации учащихся, в том числе с применением ИКТ; </w:t>
      </w:r>
    </w:p>
    <w:p w:rsidR="00965B1A" w:rsidRPr="00C05642" w:rsidRDefault="00C05642" w:rsidP="00A13C40">
      <w:pPr>
        <w:pStyle w:val="a4"/>
        <w:tabs>
          <w:tab w:val="left" w:pos="519"/>
        </w:tabs>
        <w:ind w:right="165"/>
        <w:jc w:val="both"/>
      </w:pPr>
      <w:r>
        <w:t>3</w:t>
      </w:r>
      <w:r w:rsidR="00FC72D3" w:rsidRPr="00C05642">
        <w:t>.5.</w:t>
      </w:r>
      <w:r w:rsidR="00965B1A" w:rsidRPr="00C05642">
        <w:t>Обеспеч</w:t>
      </w:r>
      <w:r w:rsidR="00FC72D3" w:rsidRPr="00C05642">
        <w:t>ить</w:t>
      </w:r>
      <w:r w:rsidR="00965B1A" w:rsidRPr="00C05642">
        <w:t xml:space="preserve"> прав</w:t>
      </w:r>
      <w:r w:rsidR="00FC72D3" w:rsidRPr="00C05642">
        <w:t>а</w:t>
      </w:r>
      <w:r w:rsidR="00965B1A" w:rsidRPr="00C05642">
        <w:t xml:space="preserve"> ребёнка на качественное образование</w:t>
      </w:r>
      <w:r w:rsidR="00FC72D3" w:rsidRPr="00C05642">
        <w:t>.</w:t>
      </w:r>
    </w:p>
    <w:p w:rsidR="00965B1A" w:rsidRPr="00C05642" w:rsidRDefault="00C05642" w:rsidP="00A13C40">
      <w:pPr>
        <w:tabs>
          <w:tab w:val="left" w:pos="519"/>
        </w:tabs>
        <w:ind w:right="165"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3</w:t>
      </w:r>
      <w:r w:rsidR="00FC72D3" w:rsidRPr="00C05642">
        <w:rPr>
          <w:rStyle w:val="Zag11"/>
          <w:rFonts w:eastAsia="@Arial Unicode MS"/>
        </w:rPr>
        <w:t>.6.</w:t>
      </w:r>
      <w:r w:rsidR="00965B1A" w:rsidRPr="00C05642">
        <w:rPr>
          <w:rStyle w:val="Zag11"/>
          <w:rFonts w:eastAsia="@Arial Unicode MS"/>
        </w:rPr>
        <w:t>Обеспеч</w:t>
      </w:r>
      <w:r w:rsidR="00FC72D3" w:rsidRPr="00C05642">
        <w:rPr>
          <w:rStyle w:val="Zag11"/>
          <w:rFonts w:eastAsia="@Arial Unicode MS"/>
        </w:rPr>
        <w:t>ить</w:t>
      </w:r>
      <w:r w:rsidR="00965B1A" w:rsidRPr="00C05642">
        <w:rPr>
          <w:rStyle w:val="Zag11"/>
          <w:rFonts w:eastAsia="@Arial Unicode MS"/>
        </w:rPr>
        <w:t xml:space="preserve"> преемственност</w:t>
      </w:r>
      <w:r w:rsidR="00FC72D3" w:rsidRPr="00C05642">
        <w:rPr>
          <w:rStyle w:val="Zag11"/>
          <w:rFonts w:eastAsia="@Arial Unicode MS"/>
        </w:rPr>
        <w:t>ь</w:t>
      </w:r>
      <w:r w:rsidR="00965B1A" w:rsidRPr="00C05642">
        <w:rPr>
          <w:rStyle w:val="Zag11"/>
          <w:rFonts w:eastAsia="@Arial Unicode MS"/>
        </w:rPr>
        <w:t xml:space="preserve"> начального общего, основного общего, среднего общего образования;</w:t>
      </w:r>
    </w:p>
    <w:p w:rsidR="00965B1A" w:rsidRPr="00C05642" w:rsidRDefault="00C05642" w:rsidP="00A13C40">
      <w:pPr>
        <w:pStyle w:val="a4"/>
        <w:tabs>
          <w:tab w:val="left" w:pos="519"/>
        </w:tabs>
        <w:ind w:right="165"/>
        <w:jc w:val="both"/>
      </w:pPr>
      <w:r>
        <w:t>3</w:t>
      </w:r>
      <w:r w:rsidR="00FC72D3" w:rsidRPr="00C05642">
        <w:t>.7. Обеспечить своевременное п</w:t>
      </w:r>
      <w:r w:rsidR="00965B1A" w:rsidRPr="00C05642">
        <w:rPr>
          <w:lang w:val="en-US"/>
        </w:rPr>
        <w:t>o</w:t>
      </w:r>
      <w:r w:rsidR="00965B1A" w:rsidRPr="00C05642">
        <w:t>вышение кв</w:t>
      </w:r>
      <w:r w:rsidR="00965B1A" w:rsidRPr="00C05642">
        <w:rPr>
          <w:lang w:val="en-US"/>
        </w:rPr>
        <w:t>a</w:t>
      </w:r>
      <w:r w:rsidR="00965B1A" w:rsidRPr="00C05642">
        <w:t>лификации и педаг</w:t>
      </w:r>
      <w:r w:rsidR="00965B1A" w:rsidRPr="00C05642">
        <w:rPr>
          <w:lang w:val="en-US"/>
        </w:rPr>
        <w:t>o</w:t>
      </w:r>
      <w:r w:rsidR="00965B1A" w:rsidRPr="00C05642">
        <w:t>гического мастерства учителей</w:t>
      </w:r>
      <w:r w:rsidR="00FC72D3" w:rsidRPr="00C05642">
        <w:t>.</w:t>
      </w:r>
    </w:p>
    <w:p w:rsidR="00965B1A" w:rsidRPr="00C05642" w:rsidRDefault="00C05642" w:rsidP="00A13C40">
      <w:pPr>
        <w:pStyle w:val="a4"/>
        <w:tabs>
          <w:tab w:val="left" w:pos="519"/>
        </w:tabs>
        <w:ind w:right="165"/>
        <w:jc w:val="both"/>
      </w:pPr>
      <w:r>
        <w:rPr>
          <w:color w:val="000000"/>
        </w:rPr>
        <w:t>3</w:t>
      </w:r>
      <w:r w:rsidR="00FC72D3" w:rsidRPr="00C05642">
        <w:rPr>
          <w:color w:val="000000"/>
        </w:rPr>
        <w:t>.8. Обеспечить п</w:t>
      </w:r>
      <w:r w:rsidR="00965B1A" w:rsidRPr="00C05642">
        <w:rPr>
          <w:color w:val="000000"/>
        </w:rPr>
        <w:t xml:space="preserve">роведение </w:t>
      </w:r>
      <w:r w:rsidR="00965B1A" w:rsidRPr="00C05642">
        <w:t>мероприятий различных уровней,</w:t>
      </w:r>
      <w:r w:rsidR="00965B1A" w:rsidRPr="00C05642">
        <w:rPr>
          <w:color w:val="000000"/>
        </w:rPr>
        <w:t xml:space="preserve"> направленных на инновационное развитие образовательного учреждения</w:t>
      </w:r>
      <w:r w:rsidR="00FC72D3" w:rsidRPr="00C05642">
        <w:rPr>
          <w:color w:val="000000"/>
        </w:rPr>
        <w:t>.</w:t>
      </w:r>
    </w:p>
    <w:p w:rsidR="00965B1A" w:rsidRPr="00C05642" w:rsidRDefault="00C05642" w:rsidP="00A13C40">
      <w:pPr>
        <w:pStyle w:val="a4"/>
        <w:tabs>
          <w:tab w:val="left" w:pos="519"/>
        </w:tabs>
        <w:ind w:right="165"/>
        <w:jc w:val="both"/>
      </w:pPr>
      <w:r>
        <w:t>2</w:t>
      </w:r>
      <w:r w:rsidR="00FC72D3" w:rsidRPr="00C05642">
        <w:t>.9</w:t>
      </w:r>
      <w:r w:rsidR="00965B1A" w:rsidRPr="00C05642">
        <w:t>.Формирова</w:t>
      </w:r>
      <w:r w:rsidR="00FC72D3" w:rsidRPr="00C05642">
        <w:t>тть</w:t>
      </w:r>
      <w:r w:rsidR="00965B1A" w:rsidRPr="00C05642">
        <w:t xml:space="preserve"> исследовательски</w:t>
      </w:r>
      <w:r w:rsidR="00FC72D3" w:rsidRPr="00C05642">
        <w:t>е</w:t>
      </w:r>
      <w:r w:rsidR="00965B1A" w:rsidRPr="00C05642">
        <w:t xml:space="preserve"> умени</w:t>
      </w:r>
      <w:r w:rsidR="00FC72D3" w:rsidRPr="00C05642">
        <w:t>я</w:t>
      </w:r>
      <w:r w:rsidR="00965B1A" w:rsidRPr="00C05642">
        <w:t xml:space="preserve"> и навык</w:t>
      </w:r>
      <w:r w:rsidR="00FC72D3" w:rsidRPr="00C05642">
        <w:t>и</w:t>
      </w:r>
      <w:r w:rsidR="00965B1A" w:rsidRPr="00C05642">
        <w:t xml:space="preserve"> у обучающихся на уроках и во внеурочной деятельности с целью предоставления им оптимальных возможностей для получения универсального образования, реализаци</w:t>
      </w:r>
      <w:r w:rsidR="00FC72D3" w:rsidRPr="00C05642">
        <w:t>ю</w:t>
      </w:r>
      <w:r w:rsidR="00965B1A" w:rsidRPr="00C05642">
        <w:t xml:space="preserve"> индивидуальных творческих запросов;</w:t>
      </w:r>
    </w:p>
    <w:p w:rsidR="00965B1A" w:rsidRPr="00C05642" w:rsidRDefault="00C05642" w:rsidP="00A13C40">
      <w:pPr>
        <w:pStyle w:val="a4"/>
        <w:tabs>
          <w:tab w:val="left" w:pos="519"/>
        </w:tabs>
        <w:ind w:right="165"/>
        <w:jc w:val="both"/>
      </w:pPr>
      <w:r>
        <w:t>3</w:t>
      </w:r>
      <w:r w:rsidR="00FC72D3" w:rsidRPr="00C05642">
        <w:t>.10.Обеспечить в</w:t>
      </w:r>
      <w:r w:rsidR="00965B1A" w:rsidRPr="00C05642">
        <w:t>ыявление и поддержк</w:t>
      </w:r>
      <w:r w:rsidR="00FC72D3" w:rsidRPr="00C05642">
        <w:t>у</w:t>
      </w:r>
      <w:r w:rsidR="00965B1A" w:rsidRPr="00C05642">
        <w:t xml:space="preserve"> одаренных детей</w:t>
      </w:r>
      <w:r w:rsidR="00FC72D3" w:rsidRPr="00C05642">
        <w:t>.</w:t>
      </w:r>
    </w:p>
    <w:p w:rsidR="00965B1A" w:rsidRPr="00C05642" w:rsidRDefault="00C05642" w:rsidP="00A13C40">
      <w:pPr>
        <w:pStyle w:val="a4"/>
        <w:tabs>
          <w:tab w:val="left" w:pos="661"/>
          <w:tab w:val="left" w:pos="851"/>
        </w:tabs>
        <w:ind w:right="165"/>
        <w:jc w:val="both"/>
      </w:pPr>
      <w:r>
        <w:t>3</w:t>
      </w:r>
      <w:r w:rsidR="00FC72D3" w:rsidRPr="00C05642">
        <w:t>.11</w:t>
      </w:r>
      <w:r w:rsidR="00965B1A" w:rsidRPr="00C05642">
        <w:t>.Совершенствова</w:t>
      </w:r>
      <w:r w:rsidR="00FC72D3" w:rsidRPr="00C05642">
        <w:t>ть</w:t>
      </w:r>
      <w:r w:rsidR="00965B1A" w:rsidRPr="00C05642">
        <w:t xml:space="preserve"> организаци</w:t>
      </w:r>
      <w:r w:rsidR="00FC72D3" w:rsidRPr="00C05642">
        <w:t>ю</w:t>
      </w:r>
      <w:r w:rsidR="00965B1A" w:rsidRPr="00C05642">
        <w:t xml:space="preserve"> учебного процесса в целях сохранения и укрепления здоровья обучающихся</w:t>
      </w:r>
      <w:r w:rsidR="00FC72D3" w:rsidRPr="00C05642">
        <w:t>.</w:t>
      </w:r>
    </w:p>
    <w:p w:rsidR="00965B1A" w:rsidRPr="00C05642" w:rsidRDefault="00C05642" w:rsidP="00A13C40">
      <w:pPr>
        <w:pStyle w:val="a4"/>
        <w:tabs>
          <w:tab w:val="left" w:pos="661"/>
          <w:tab w:val="left" w:pos="851"/>
        </w:tabs>
        <w:ind w:right="165"/>
        <w:jc w:val="both"/>
      </w:pPr>
      <w:r>
        <w:t>3</w:t>
      </w:r>
      <w:r w:rsidR="00FC72D3" w:rsidRPr="00C05642">
        <w:t>.12</w:t>
      </w:r>
      <w:r w:rsidR="00965B1A" w:rsidRPr="00C05642">
        <w:t>.Постро</w:t>
      </w:r>
      <w:r w:rsidR="00FC72D3" w:rsidRPr="00C05642">
        <w:t>ить</w:t>
      </w:r>
      <w:r w:rsidR="00965B1A" w:rsidRPr="00C05642">
        <w:t xml:space="preserve"> образовательн</w:t>
      </w:r>
      <w:r w:rsidR="00FC72D3" w:rsidRPr="00C05642">
        <w:t>ые</w:t>
      </w:r>
      <w:r w:rsidR="00965B1A" w:rsidRPr="00C05642">
        <w:t xml:space="preserve"> практики с учётом муниципальных, региональных, федеральных, социальных тенденций, воспит</w:t>
      </w:r>
      <w:r w:rsidR="00FC72D3" w:rsidRPr="00C05642">
        <w:t>ывать</w:t>
      </w:r>
      <w:r w:rsidR="00965B1A" w:rsidRPr="00C05642">
        <w:t xml:space="preserve"> детей в духе уважения к своей школе, городу, </w:t>
      </w:r>
      <w:r w:rsidR="002C3670">
        <w:t>стране.</w:t>
      </w:r>
    </w:p>
    <w:p w:rsidR="0057303C" w:rsidRPr="00C05642" w:rsidRDefault="0057303C" w:rsidP="00A13C40">
      <w:pPr>
        <w:ind w:right="200"/>
        <w:jc w:val="both"/>
      </w:pPr>
      <w:r w:rsidRPr="00C05642">
        <w:t xml:space="preserve">. </w:t>
      </w:r>
    </w:p>
    <w:p w:rsidR="0057303C" w:rsidRPr="00C05642" w:rsidRDefault="00C05642" w:rsidP="00A13C40">
      <w:pPr>
        <w:pStyle w:val="4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7303C" w:rsidRPr="00C05642">
        <w:rPr>
          <w:sz w:val="24"/>
          <w:szCs w:val="24"/>
        </w:rPr>
        <w:t>. Основные направления деятельности методического объединения</w:t>
      </w:r>
    </w:p>
    <w:p w:rsidR="0057303C" w:rsidRPr="00C05642" w:rsidRDefault="0057303C" w:rsidP="00A13C40">
      <w:pPr>
        <w:pStyle w:val="1"/>
        <w:numPr>
          <w:ilvl w:val="0"/>
          <w:numId w:val="1"/>
        </w:numPr>
        <w:tabs>
          <w:tab w:val="num" w:pos="360"/>
        </w:tabs>
        <w:spacing w:before="0" w:after="0"/>
        <w:ind w:left="360" w:hanging="180"/>
        <w:jc w:val="both"/>
        <w:rPr>
          <w:b w:val="0"/>
          <w:color w:val="auto"/>
          <w:sz w:val="24"/>
          <w:szCs w:val="24"/>
        </w:rPr>
      </w:pPr>
      <w:r w:rsidRPr="00C05642">
        <w:rPr>
          <w:b w:val="0"/>
          <w:color w:val="auto"/>
          <w:sz w:val="24"/>
          <w:szCs w:val="24"/>
        </w:rPr>
        <w:t>Изучение нормативной и методической документации по вопросам образования</w:t>
      </w:r>
      <w:r w:rsidR="00FC5B19" w:rsidRPr="00C05642">
        <w:rPr>
          <w:b w:val="0"/>
          <w:color w:val="auto"/>
          <w:sz w:val="24"/>
          <w:szCs w:val="24"/>
        </w:rPr>
        <w:t>.</w:t>
      </w:r>
    </w:p>
    <w:p w:rsidR="0057303C" w:rsidRPr="00C05642" w:rsidRDefault="00FC5B19" w:rsidP="00A13C40">
      <w:pPr>
        <w:pStyle w:val="1"/>
        <w:numPr>
          <w:ilvl w:val="0"/>
          <w:numId w:val="1"/>
        </w:numPr>
        <w:tabs>
          <w:tab w:val="num" w:pos="360"/>
        </w:tabs>
        <w:spacing w:before="0" w:after="0"/>
        <w:ind w:left="360" w:hanging="180"/>
        <w:jc w:val="both"/>
        <w:rPr>
          <w:b w:val="0"/>
          <w:color w:val="auto"/>
          <w:sz w:val="24"/>
          <w:szCs w:val="24"/>
        </w:rPr>
      </w:pPr>
      <w:r w:rsidRPr="00C05642">
        <w:rPr>
          <w:b w:val="0"/>
          <w:color w:val="auto"/>
          <w:sz w:val="24"/>
          <w:szCs w:val="24"/>
        </w:rPr>
        <w:t>О</w:t>
      </w:r>
      <w:r w:rsidR="0057303C" w:rsidRPr="00C05642">
        <w:rPr>
          <w:b w:val="0"/>
          <w:color w:val="auto"/>
          <w:sz w:val="24"/>
          <w:szCs w:val="24"/>
        </w:rPr>
        <w:t>тбор содержания и составление учебных программ по предмету с учетом вариативности и уровня развития обучающихся</w:t>
      </w:r>
      <w:r w:rsidRPr="00C05642">
        <w:rPr>
          <w:b w:val="0"/>
          <w:color w:val="auto"/>
          <w:sz w:val="24"/>
          <w:szCs w:val="24"/>
        </w:rPr>
        <w:t>.</w:t>
      </w:r>
      <w:r w:rsidR="0057303C" w:rsidRPr="00C05642">
        <w:rPr>
          <w:b w:val="0"/>
          <w:color w:val="auto"/>
          <w:sz w:val="24"/>
          <w:szCs w:val="24"/>
        </w:rPr>
        <w:t xml:space="preserve"> </w:t>
      </w:r>
    </w:p>
    <w:p w:rsidR="0057303C" w:rsidRPr="00C05642" w:rsidRDefault="00FC5B19" w:rsidP="00A13C40">
      <w:pPr>
        <w:pStyle w:val="1"/>
        <w:numPr>
          <w:ilvl w:val="0"/>
          <w:numId w:val="1"/>
        </w:numPr>
        <w:tabs>
          <w:tab w:val="num" w:pos="360"/>
        </w:tabs>
        <w:spacing w:before="0" w:after="0"/>
        <w:ind w:left="360" w:hanging="180"/>
        <w:jc w:val="both"/>
        <w:rPr>
          <w:b w:val="0"/>
          <w:color w:val="auto"/>
          <w:sz w:val="24"/>
          <w:szCs w:val="24"/>
        </w:rPr>
      </w:pPr>
      <w:r w:rsidRPr="00C05642">
        <w:rPr>
          <w:b w:val="0"/>
          <w:color w:val="auto"/>
          <w:sz w:val="24"/>
          <w:szCs w:val="24"/>
        </w:rPr>
        <w:t>О</w:t>
      </w:r>
      <w:r w:rsidR="0057303C" w:rsidRPr="00C05642">
        <w:rPr>
          <w:b w:val="0"/>
          <w:color w:val="auto"/>
          <w:sz w:val="24"/>
          <w:szCs w:val="24"/>
        </w:rPr>
        <w:t>бсуждение и утверждение календарно-тематических планов</w:t>
      </w:r>
      <w:r w:rsidRPr="00C05642">
        <w:rPr>
          <w:b w:val="0"/>
          <w:color w:val="auto"/>
          <w:sz w:val="24"/>
          <w:szCs w:val="24"/>
        </w:rPr>
        <w:t>.</w:t>
      </w:r>
    </w:p>
    <w:p w:rsidR="00FC5B19" w:rsidRPr="00C05642" w:rsidRDefault="00FC5B19" w:rsidP="00A13C40">
      <w:pPr>
        <w:pStyle w:val="1"/>
        <w:numPr>
          <w:ilvl w:val="0"/>
          <w:numId w:val="1"/>
        </w:numPr>
        <w:tabs>
          <w:tab w:val="num" w:pos="360"/>
        </w:tabs>
        <w:spacing w:before="0" w:after="0"/>
        <w:ind w:left="360" w:hanging="180"/>
        <w:jc w:val="both"/>
        <w:rPr>
          <w:b w:val="0"/>
          <w:color w:val="auto"/>
          <w:sz w:val="24"/>
          <w:szCs w:val="24"/>
        </w:rPr>
      </w:pPr>
      <w:r w:rsidRPr="00C05642">
        <w:rPr>
          <w:b w:val="0"/>
          <w:color w:val="auto"/>
          <w:sz w:val="24"/>
          <w:szCs w:val="24"/>
        </w:rPr>
        <w:t>У</w:t>
      </w:r>
      <w:r w:rsidR="0057303C" w:rsidRPr="00C05642">
        <w:rPr>
          <w:b w:val="0"/>
          <w:color w:val="auto"/>
          <w:sz w:val="24"/>
          <w:szCs w:val="24"/>
        </w:rPr>
        <w:t>тверждение индивидуальных планов работы по предмету</w:t>
      </w:r>
      <w:r w:rsidRPr="00C05642">
        <w:rPr>
          <w:b w:val="0"/>
          <w:color w:val="auto"/>
          <w:sz w:val="24"/>
          <w:szCs w:val="24"/>
        </w:rPr>
        <w:t>.</w:t>
      </w:r>
      <w:r w:rsidR="0057303C" w:rsidRPr="00C05642">
        <w:rPr>
          <w:b w:val="0"/>
          <w:color w:val="auto"/>
          <w:sz w:val="24"/>
          <w:szCs w:val="24"/>
        </w:rPr>
        <w:t xml:space="preserve"> </w:t>
      </w:r>
    </w:p>
    <w:p w:rsidR="0057303C" w:rsidRPr="00C05642" w:rsidRDefault="00FC5B19" w:rsidP="00A13C40">
      <w:pPr>
        <w:pStyle w:val="1"/>
        <w:numPr>
          <w:ilvl w:val="0"/>
          <w:numId w:val="1"/>
        </w:numPr>
        <w:tabs>
          <w:tab w:val="num" w:pos="360"/>
        </w:tabs>
        <w:spacing w:before="0" w:after="0"/>
        <w:ind w:left="360" w:hanging="180"/>
        <w:jc w:val="both"/>
        <w:rPr>
          <w:b w:val="0"/>
          <w:color w:val="auto"/>
          <w:sz w:val="24"/>
          <w:szCs w:val="24"/>
        </w:rPr>
      </w:pPr>
      <w:r w:rsidRPr="00C05642">
        <w:rPr>
          <w:b w:val="0"/>
          <w:color w:val="auto"/>
          <w:sz w:val="24"/>
          <w:szCs w:val="24"/>
        </w:rPr>
        <w:t>У</w:t>
      </w:r>
      <w:r w:rsidR="0057303C" w:rsidRPr="00C05642">
        <w:rPr>
          <w:b w:val="0"/>
          <w:color w:val="auto"/>
          <w:sz w:val="24"/>
          <w:szCs w:val="24"/>
        </w:rPr>
        <w:t xml:space="preserve">тверждение аттестационного материала для </w:t>
      </w:r>
      <w:r w:rsidRPr="00C05642">
        <w:rPr>
          <w:b w:val="0"/>
          <w:color w:val="auto"/>
          <w:sz w:val="24"/>
          <w:szCs w:val="24"/>
        </w:rPr>
        <w:t xml:space="preserve">промежуточного   </w:t>
      </w:r>
      <w:r w:rsidR="0057303C" w:rsidRPr="00C05642">
        <w:rPr>
          <w:b w:val="0"/>
          <w:color w:val="auto"/>
          <w:sz w:val="24"/>
          <w:szCs w:val="24"/>
        </w:rPr>
        <w:t xml:space="preserve"> контроля в переводных классах</w:t>
      </w:r>
      <w:r w:rsidRPr="00C05642">
        <w:rPr>
          <w:b w:val="0"/>
          <w:color w:val="auto"/>
          <w:sz w:val="24"/>
          <w:szCs w:val="24"/>
        </w:rPr>
        <w:t>.</w:t>
      </w:r>
      <w:r w:rsidR="0057303C" w:rsidRPr="00C05642">
        <w:rPr>
          <w:b w:val="0"/>
          <w:color w:val="auto"/>
          <w:sz w:val="24"/>
          <w:szCs w:val="24"/>
        </w:rPr>
        <w:t xml:space="preserve"> </w:t>
      </w:r>
      <w:r w:rsidRPr="00C05642">
        <w:rPr>
          <w:b w:val="0"/>
          <w:color w:val="auto"/>
          <w:sz w:val="24"/>
          <w:szCs w:val="24"/>
        </w:rPr>
        <w:t xml:space="preserve"> </w:t>
      </w:r>
      <w:r w:rsidR="0057303C" w:rsidRPr="00C05642">
        <w:rPr>
          <w:b w:val="0"/>
          <w:color w:val="auto"/>
          <w:sz w:val="24"/>
          <w:szCs w:val="24"/>
        </w:rPr>
        <w:t xml:space="preserve"> </w:t>
      </w:r>
    </w:p>
    <w:p w:rsidR="0057303C" w:rsidRPr="00C05642" w:rsidRDefault="00FC5B19" w:rsidP="00A13C40">
      <w:pPr>
        <w:pStyle w:val="1"/>
        <w:numPr>
          <w:ilvl w:val="0"/>
          <w:numId w:val="1"/>
        </w:numPr>
        <w:tabs>
          <w:tab w:val="num" w:pos="360"/>
        </w:tabs>
        <w:spacing w:before="0" w:after="0"/>
        <w:ind w:left="360" w:hanging="180"/>
        <w:jc w:val="both"/>
        <w:rPr>
          <w:b w:val="0"/>
          <w:color w:val="auto"/>
          <w:sz w:val="24"/>
          <w:szCs w:val="24"/>
        </w:rPr>
      </w:pPr>
      <w:r w:rsidRPr="00C05642">
        <w:rPr>
          <w:b w:val="0"/>
          <w:color w:val="auto"/>
          <w:sz w:val="24"/>
          <w:szCs w:val="24"/>
        </w:rPr>
        <w:t>П</w:t>
      </w:r>
      <w:r w:rsidR="0057303C" w:rsidRPr="00C05642">
        <w:rPr>
          <w:b w:val="0"/>
          <w:color w:val="auto"/>
          <w:sz w:val="24"/>
          <w:szCs w:val="24"/>
        </w:rPr>
        <w:t>роведение  административных, итоговых контрольных работ, тестирования учащихся, срезов знаний, ознакомление с анализом состояния преподавания предметов по итогам внутришкольного контроля</w:t>
      </w:r>
      <w:r w:rsidRPr="00C05642">
        <w:rPr>
          <w:b w:val="0"/>
          <w:color w:val="auto"/>
          <w:sz w:val="24"/>
          <w:szCs w:val="24"/>
        </w:rPr>
        <w:t>.</w:t>
      </w:r>
    </w:p>
    <w:p w:rsidR="0057303C" w:rsidRPr="00C05642" w:rsidRDefault="00FC5B19" w:rsidP="00A13C40">
      <w:pPr>
        <w:pStyle w:val="1"/>
        <w:numPr>
          <w:ilvl w:val="0"/>
          <w:numId w:val="1"/>
        </w:numPr>
        <w:tabs>
          <w:tab w:val="num" w:pos="360"/>
        </w:tabs>
        <w:spacing w:before="0" w:after="0"/>
        <w:ind w:left="360" w:hanging="180"/>
        <w:jc w:val="both"/>
        <w:rPr>
          <w:b w:val="0"/>
          <w:color w:val="auto"/>
          <w:sz w:val="24"/>
          <w:szCs w:val="24"/>
        </w:rPr>
      </w:pPr>
      <w:r w:rsidRPr="00C05642">
        <w:rPr>
          <w:b w:val="0"/>
          <w:color w:val="auto"/>
          <w:sz w:val="24"/>
          <w:szCs w:val="24"/>
        </w:rPr>
        <w:t>О</w:t>
      </w:r>
      <w:r w:rsidR="0057303C" w:rsidRPr="00C05642">
        <w:rPr>
          <w:b w:val="0"/>
          <w:color w:val="auto"/>
          <w:sz w:val="24"/>
          <w:szCs w:val="24"/>
        </w:rPr>
        <w:t>существление  работы с учащимися по соблюдению норм и правил техники безопасности в процессе обучения</w:t>
      </w:r>
      <w:r w:rsidRPr="00C05642">
        <w:rPr>
          <w:b w:val="0"/>
          <w:color w:val="auto"/>
          <w:sz w:val="24"/>
          <w:szCs w:val="24"/>
        </w:rPr>
        <w:t>.</w:t>
      </w:r>
      <w:r w:rsidR="0057303C" w:rsidRPr="00C05642">
        <w:rPr>
          <w:b w:val="0"/>
          <w:color w:val="auto"/>
          <w:sz w:val="24"/>
          <w:szCs w:val="24"/>
        </w:rPr>
        <w:t xml:space="preserve"> </w:t>
      </w:r>
    </w:p>
    <w:p w:rsidR="0057303C" w:rsidRPr="00C05642" w:rsidRDefault="00FC5B19" w:rsidP="00A13C40">
      <w:pPr>
        <w:pStyle w:val="1"/>
        <w:numPr>
          <w:ilvl w:val="0"/>
          <w:numId w:val="1"/>
        </w:numPr>
        <w:tabs>
          <w:tab w:val="num" w:pos="360"/>
        </w:tabs>
        <w:spacing w:before="0" w:after="0"/>
        <w:ind w:left="360" w:hanging="180"/>
        <w:jc w:val="both"/>
        <w:rPr>
          <w:b w:val="0"/>
          <w:color w:val="auto"/>
          <w:sz w:val="24"/>
          <w:szCs w:val="24"/>
        </w:rPr>
      </w:pPr>
      <w:r w:rsidRPr="00C05642">
        <w:rPr>
          <w:b w:val="0"/>
          <w:color w:val="auto"/>
          <w:sz w:val="24"/>
          <w:szCs w:val="24"/>
        </w:rPr>
        <w:t>В</w:t>
      </w:r>
      <w:r w:rsidR="0057303C" w:rsidRPr="00C05642">
        <w:rPr>
          <w:b w:val="0"/>
          <w:color w:val="auto"/>
          <w:sz w:val="24"/>
          <w:szCs w:val="24"/>
        </w:rPr>
        <w:t xml:space="preserve">заимное посещение уроков по определенной тематике с последующим </w:t>
      </w:r>
      <w:r w:rsidRPr="00C05642">
        <w:rPr>
          <w:b w:val="0"/>
          <w:color w:val="auto"/>
          <w:sz w:val="24"/>
          <w:szCs w:val="24"/>
        </w:rPr>
        <w:t xml:space="preserve"> само</w:t>
      </w:r>
      <w:r w:rsidR="0057303C" w:rsidRPr="00C05642">
        <w:rPr>
          <w:b w:val="0"/>
          <w:color w:val="auto"/>
          <w:sz w:val="24"/>
          <w:szCs w:val="24"/>
        </w:rPr>
        <w:t>анализом и анализом достигнутых результатов</w:t>
      </w:r>
      <w:r w:rsidRPr="00C05642">
        <w:rPr>
          <w:b w:val="0"/>
          <w:color w:val="auto"/>
          <w:sz w:val="24"/>
          <w:szCs w:val="24"/>
        </w:rPr>
        <w:t>.</w:t>
      </w:r>
    </w:p>
    <w:p w:rsidR="00FC5B19" w:rsidRPr="00C05642" w:rsidRDefault="00FC5B19" w:rsidP="00A13C40">
      <w:pPr>
        <w:pStyle w:val="1"/>
        <w:numPr>
          <w:ilvl w:val="0"/>
          <w:numId w:val="1"/>
        </w:numPr>
        <w:tabs>
          <w:tab w:val="num" w:pos="360"/>
        </w:tabs>
        <w:spacing w:before="0" w:after="0"/>
        <w:ind w:left="360" w:hanging="180"/>
        <w:jc w:val="both"/>
        <w:rPr>
          <w:b w:val="0"/>
          <w:color w:val="auto"/>
          <w:sz w:val="24"/>
          <w:szCs w:val="24"/>
        </w:rPr>
      </w:pPr>
      <w:r w:rsidRPr="00C05642">
        <w:rPr>
          <w:b w:val="0"/>
          <w:color w:val="auto"/>
          <w:sz w:val="24"/>
          <w:szCs w:val="24"/>
        </w:rPr>
        <w:t>П</w:t>
      </w:r>
      <w:r w:rsidR="0057303C" w:rsidRPr="00C05642">
        <w:rPr>
          <w:b w:val="0"/>
          <w:color w:val="auto"/>
          <w:sz w:val="24"/>
          <w:szCs w:val="24"/>
        </w:rPr>
        <w:t>роведение открытых занятий и открытых внеклассных мероприятий по предметам</w:t>
      </w:r>
      <w:r w:rsidRPr="00C05642">
        <w:rPr>
          <w:b w:val="0"/>
          <w:color w:val="auto"/>
          <w:sz w:val="24"/>
          <w:szCs w:val="24"/>
        </w:rPr>
        <w:t xml:space="preserve"> с целью трансляции передового педагогического опыта и ознакомления с методическими разработками сложным тем предмета</w:t>
      </w:r>
    </w:p>
    <w:p w:rsidR="0057303C" w:rsidRPr="00C05642" w:rsidRDefault="00FC5B19" w:rsidP="00A13C40">
      <w:pPr>
        <w:pStyle w:val="1"/>
        <w:numPr>
          <w:ilvl w:val="0"/>
          <w:numId w:val="1"/>
        </w:numPr>
        <w:tabs>
          <w:tab w:val="num" w:pos="360"/>
        </w:tabs>
        <w:spacing w:before="0" w:after="0"/>
        <w:ind w:left="360" w:hanging="180"/>
        <w:jc w:val="both"/>
        <w:rPr>
          <w:b w:val="0"/>
          <w:color w:val="auto"/>
          <w:sz w:val="24"/>
          <w:szCs w:val="24"/>
        </w:rPr>
      </w:pPr>
      <w:r w:rsidRPr="00C05642">
        <w:rPr>
          <w:b w:val="0"/>
          <w:color w:val="auto"/>
          <w:sz w:val="24"/>
          <w:szCs w:val="24"/>
        </w:rPr>
        <w:t>И</w:t>
      </w:r>
      <w:r w:rsidR="0057303C" w:rsidRPr="00C05642">
        <w:rPr>
          <w:b w:val="0"/>
          <w:color w:val="auto"/>
          <w:sz w:val="24"/>
          <w:szCs w:val="24"/>
        </w:rPr>
        <w:t>зучение передового педагогического опыта</w:t>
      </w:r>
      <w:r w:rsidRPr="00C05642">
        <w:rPr>
          <w:b w:val="0"/>
          <w:color w:val="auto"/>
          <w:sz w:val="24"/>
          <w:szCs w:val="24"/>
        </w:rPr>
        <w:t>.</w:t>
      </w:r>
    </w:p>
    <w:p w:rsidR="0057303C" w:rsidRPr="00C05642" w:rsidRDefault="00FC5B19" w:rsidP="00A13C40">
      <w:pPr>
        <w:pStyle w:val="1"/>
        <w:numPr>
          <w:ilvl w:val="0"/>
          <w:numId w:val="1"/>
        </w:numPr>
        <w:tabs>
          <w:tab w:val="num" w:pos="360"/>
        </w:tabs>
        <w:spacing w:before="0" w:after="0"/>
        <w:ind w:left="360" w:hanging="180"/>
        <w:jc w:val="both"/>
        <w:rPr>
          <w:b w:val="0"/>
          <w:color w:val="auto"/>
          <w:sz w:val="24"/>
          <w:szCs w:val="24"/>
        </w:rPr>
      </w:pPr>
      <w:r w:rsidRPr="00C05642">
        <w:rPr>
          <w:b w:val="0"/>
          <w:color w:val="auto"/>
          <w:sz w:val="24"/>
          <w:szCs w:val="24"/>
        </w:rPr>
        <w:lastRenderedPageBreak/>
        <w:t>Э</w:t>
      </w:r>
      <w:r w:rsidR="0057303C" w:rsidRPr="00C05642">
        <w:rPr>
          <w:b w:val="0"/>
          <w:color w:val="auto"/>
          <w:sz w:val="24"/>
          <w:szCs w:val="24"/>
        </w:rPr>
        <w:t>кспериментальная работа по предмету</w:t>
      </w:r>
      <w:r w:rsidRPr="00C05642">
        <w:rPr>
          <w:b w:val="0"/>
          <w:color w:val="auto"/>
          <w:sz w:val="24"/>
          <w:szCs w:val="24"/>
        </w:rPr>
        <w:t>.</w:t>
      </w:r>
    </w:p>
    <w:p w:rsidR="0057303C" w:rsidRPr="00C05642" w:rsidRDefault="00970E6B" w:rsidP="00A13C40">
      <w:pPr>
        <w:pStyle w:val="1"/>
        <w:numPr>
          <w:ilvl w:val="0"/>
          <w:numId w:val="1"/>
        </w:numPr>
        <w:tabs>
          <w:tab w:val="num" w:pos="360"/>
        </w:tabs>
        <w:spacing w:before="0" w:after="0"/>
        <w:ind w:left="360" w:hanging="180"/>
        <w:jc w:val="both"/>
        <w:rPr>
          <w:b w:val="0"/>
          <w:color w:val="auto"/>
          <w:sz w:val="24"/>
          <w:szCs w:val="24"/>
        </w:rPr>
      </w:pPr>
      <w:r w:rsidRPr="00C05642">
        <w:rPr>
          <w:b w:val="0"/>
          <w:color w:val="auto"/>
          <w:sz w:val="24"/>
          <w:szCs w:val="24"/>
        </w:rPr>
        <w:t>О</w:t>
      </w:r>
      <w:r w:rsidR="0057303C" w:rsidRPr="00C05642">
        <w:rPr>
          <w:b w:val="0"/>
          <w:color w:val="auto"/>
          <w:sz w:val="24"/>
          <w:szCs w:val="24"/>
        </w:rPr>
        <w:t>рганизация и проведение педагогических экспериментов по поиску и внедрению новых технологий обучения</w:t>
      </w:r>
      <w:r w:rsidRPr="00C05642">
        <w:rPr>
          <w:b w:val="0"/>
          <w:color w:val="auto"/>
          <w:sz w:val="24"/>
          <w:szCs w:val="24"/>
        </w:rPr>
        <w:t>.</w:t>
      </w:r>
    </w:p>
    <w:p w:rsidR="0057303C" w:rsidRPr="00C05642" w:rsidRDefault="00970E6B" w:rsidP="00A13C40">
      <w:pPr>
        <w:pStyle w:val="1"/>
        <w:numPr>
          <w:ilvl w:val="0"/>
          <w:numId w:val="1"/>
        </w:numPr>
        <w:tabs>
          <w:tab w:val="num" w:pos="360"/>
        </w:tabs>
        <w:spacing w:before="0" w:after="0"/>
        <w:ind w:left="360" w:hanging="180"/>
        <w:jc w:val="both"/>
        <w:rPr>
          <w:b w:val="0"/>
          <w:color w:val="auto"/>
          <w:sz w:val="24"/>
          <w:szCs w:val="24"/>
        </w:rPr>
      </w:pPr>
      <w:r w:rsidRPr="00C05642">
        <w:rPr>
          <w:b w:val="0"/>
          <w:color w:val="auto"/>
          <w:sz w:val="24"/>
          <w:szCs w:val="24"/>
        </w:rPr>
        <w:t>В</w:t>
      </w:r>
      <w:r w:rsidR="0057303C" w:rsidRPr="00C05642">
        <w:rPr>
          <w:b w:val="0"/>
          <w:color w:val="auto"/>
          <w:sz w:val="24"/>
          <w:szCs w:val="24"/>
        </w:rPr>
        <w:t>ыработка единых требований к оценке результатов освоения программы на основе разработанных образовательных стандартов по предмету</w:t>
      </w:r>
      <w:r w:rsidRPr="00C05642">
        <w:rPr>
          <w:b w:val="0"/>
          <w:color w:val="auto"/>
          <w:sz w:val="24"/>
          <w:szCs w:val="24"/>
        </w:rPr>
        <w:t>.</w:t>
      </w:r>
      <w:r w:rsidR="0057303C" w:rsidRPr="00C05642">
        <w:rPr>
          <w:b w:val="0"/>
          <w:color w:val="auto"/>
          <w:sz w:val="24"/>
          <w:szCs w:val="24"/>
        </w:rPr>
        <w:t xml:space="preserve"> </w:t>
      </w:r>
    </w:p>
    <w:p w:rsidR="0057303C" w:rsidRPr="00C05642" w:rsidRDefault="00970E6B" w:rsidP="00A13C40">
      <w:pPr>
        <w:pStyle w:val="1"/>
        <w:numPr>
          <w:ilvl w:val="0"/>
          <w:numId w:val="1"/>
        </w:numPr>
        <w:tabs>
          <w:tab w:val="num" w:pos="360"/>
        </w:tabs>
        <w:spacing w:before="0" w:after="0"/>
        <w:ind w:left="360" w:hanging="180"/>
        <w:jc w:val="both"/>
        <w:rPr>
          <w:b w:val="0"/>
          <w:color w:val="auto"/>
          <w:sz w:val="24"/>
          <w:szCs w:val="24"/>
        </w:rPr>
      </w:pPr>
      <w:r w:rsidRPr="00C05642">
        <w:rPr>
          <w:b w:val="0"/>
          <w:color w:val="auto"/>
          <w:sz w:val="24"/>
          <w:szCs w:val="24"/>
        </w:rPr>
        <w:t xml:space="preserve">Контроль за </w:t>
      </w:r>
      <w:r w:rsidR="0057303C" w:rsidRPr="00C05642">
        <w:rPr>
          <w:b w:val="0"/>
          <w:color w:val="auto"/>
          <w:sz w:val="24"/>
          <w:szCs w:val="24"/>
        </w:rPr>
        <w:t>профессиональн</w:t>
      </w:r>
      <w:r w:rsidRPr="00C05642">
        <w:rPr>
          <w:b w:val="0"/>
          <w:color w:val="auto"/>
          <w:sz w:val="24"/>
          <w:szCs w:val="24"/>
        </w:rPr>
        <w:t>ы</w:t>
      </w:r>
      <w:r w:rsidR="0057303C" w:rsidRPr="00C05642">
        <w:rPr>
          <w:b w:val="0"/>
          <w:color w:val="auto"/>
          <w:sz w:val="24"/>
          <w:szCs w:val="24"/>
        </w:rPr>
        <w:t>м самообразовани</w:t>
      </w:r>
      <w:r w:rsidRPr="00C05642">
        <w:rPr>
          <w:b w:val="0"/>
          <w:color w:val="auto"/>
          <w:sz w:val="24"/>
          <w:szCs w:val="24"/>
        </w:rPr>
        <w:t>ем</w:t>
      </w:r>
      <w:r w:rsidR="0057303C" w:rsidRPr="00C05642">
        <w:rPr>
          <w:b w:val="0"/>
          <w:color w:val="auto"/>
          <w:sz w:val="24"/>
          <w:szCs w:val="24"/>
        </w:rPr>
        <w:t xml:space="preserve"> учителей</w:t>
      </w:r>
      <w:r w:rsidRPr="00C05642">
        <w:rPr>
          <w:b w:val="0"/>
          <w:color w:val="auto"/>
          <w:sz w:val="24"/>
          <w:szCs w:val="24"/>
        </w:rPr>
        <w:t xml:space="preserve">. </w:t>
      </w:r>
    </w:p>
    <w:p w:rsidR="0057303C" w:rsidRPr="00C05642" w:rsidRDefault="00970E6B" w:rsidP="00A13C40">
      <w:pPr>
        <w:pStyle w:val="1"/>
        <w:numPr>
          <w:ilvl w:val="0"/>
          <w:numId w:val="1"/>
        </w:numPr>
        <w:tabs>
          <w:tab w:val="num" w:pos="360"/>
        </w:tabs>
        <w:spacing w:before="0" w:after="0"/>
        <w:ind w:left="360" w:hanging="180"/>
        <w:jc w:val="both"/>
        <w:rPr>
          <w:b w:val="0"/>
          <w:color w:val="auto"/>
          <w:sz w:val="24"/>
          <w:szCs w:val="24"/>
        </w:rPr>
      </w:pPr>
      <w:r w:rsidRPr="00C05642">
        <w:rPr>
          <w:b w:val="0"/>
          <w:color w:val="auto"/>
          <w:sz w:val="24"/>
          <w:szCs w:val="24"/>
        </w:rPr>
        <w:t>О</w:t>
      </w:r>
      <w:r w:rsidR="0057303C" w:rsidRPr="00C05642">
        <w:rPr>
          <w:b w:val="0"/>
          <w:color w:val="auto"/>
          <w:sz w:val="24"/>
          <w:szCs w:val="24"/>
        </w:rPr>
        <w:t>рганизация и проведение предметных недель (декад)</w:t>
      </w:r>
      <w:r w:rsidRPr="00C05642">
        <w:rPr>
          <w:b w:val="0"/>
          <w:color w:val="auto"/>
          <w:sz w:val="24"/>
          <w:szCs w:val="24"/>
        </w:rPr>
        <w:t>.</w:t>
      </w:r>
    </w:p>
    <w:p w:rsidR="0057303C" w:rsidRPr="00C05642" w:rsidRDefault="00970E6B" w:rsidP="00A13C40">
      <w:pPr>
        <w:pStyle w:val="1"/>
        <w:numPr>
          <w:ilvl w:val="0"/>
          <w:numId w:val="1"/>
        </w:numPr>
        <w:tabs>
          <w:tab w:val="num" w:pos="360"/>
        </w:tabs>
        <w:spacing w:before="0" w:after="0"/>
        <w:ind w:left="360" w:hanging="180"/>
        <w:jc w:val="both"/>
        <w:rPr>
          <w:b w:val="0"/>
          <w:color w:val="auto"/>
          <w:sz w:val="24"/>
          <w:szCs w:val="24"/>
        </w:rPr>
      </w:pPr>
      <w:r w:rsidRPr="00C05642">
        <w:rPr>
          <w:b w:val="0"/>
          <w:color w:val="auto"/>
          <w:sz w:val="24"/>
          <w:szCs w:val="24"/>
        </w:rPr>
        <w:t>Р</w:t>
      </w:r>
      <w:r w:rsidR="0057303C" w:rsidRPr="00C05642">
        <w:rPr>
          <w:b w:val="0"/>
          <w:color w:val="auto"/>
          <w:sz w:val="24"/>
          <w:szCs w:val="24"/>
        </w:rPr>
        <w:t xml:space="preserve">азработка системы внеклассной работы по предмету, определение ее ориентации, идеи. </w:t>
      </w:r>
    </w:p>
    <w:p w:rsidR="0057303C" w:rsidRPr="00C05642" w:rsidRDefault="00970E6B" w:rsidP="00A13C40">
      <w:pPr>
        <w:pStyle w:val="1"/>
        <w:numPr>
          <w:ilvl w:val="0"/>
          <w:numId w:val="1"/>
        </w:numPr>
        <w:tabs>
          <w:tab w:val="num" w:pos="360"/>
        </w:tabs>
        <w:spacing w:before="0" w:after="0"/>
        <w:ind w:left="360" w:hanging="180"/>
        <w:jc w:val="both"/>
        <w:rPr>
          <w:b w:val="0"/>
          <w:color w:val="auto"/>
          <w:sz w:val="24"/>
          <w:szCs w:val="24"/>
        </w:rPr>
      </w:pPr>
      <w:r w:rsidRPr="00C05642">
        <w:rPr>
          <w:b w:val="0"/>
          <w:color w:val="auto"/>
          <w:sz w:val="24"/>
          <w:szCs w:val="24"/>
        </w:rPr>
        <w:t>О</w:t>
      </w:r>
      <w:r w:rsidR="0057303C" w:rsidRPr="00C05642">
        <w:rPr>
          <w:b w:val="0"/>
          <w:color w:val="auto"/>
          <w:sz w:val="24"/>
          <w:szCs w:val="24"/>
        </w:rPr>
        <w:t xml:space="preserve">рганизация и проведение </w:t>
      </w:r>
      <w:r w:rsidRPr="00C05642">
        <w:rPr>
          <w:b w:val="0"/>
          <w:color w:val="auto"/>
          <w:sz w:val="24"/>
          <w:szCs w:val="24"/>
        </w:rPr>
        <w:t xml:space="preserve">школьного </w:t>
      </w:r>
      <w:r w:rsidR="0057303C" w:rsidRPr="00C05642">
        <w:rPr>
          <w:b w:val="0"/>
          <w:color w:val="auto"/>
          <w:sz w:val="24"/>
          <w:szCs w:val="24"/>
        </w:rPr>
        <w:t xml:space="preserve"> этапа предметных олимпиад, конкурсов, смотров, вопрос</w:t>
      </w:r>
      <w:r w:rsidRPr="00C05642">
        <w:rPr>
          <w:b w:val="0"/>
          <w:color w:val="auto"/>
          <w:sz w:val="24"/>
          <w:szCs w:val="24"/>
        </w:rPr>
        <w:t>ов</w:t>
      </w:r>
      <w:r w:rsidR="0057303C" w:rsidRPr="00C05642">
        <w:rPr>
          <w:b w:val="0"/>
          <w:color w:val="auto"/>
          <w:sz w:val="24"/>
          <w:szCs w:val="24"/>
        </w:rPr>
        <w:t xml:space="preserve"> организации и состояния внеклассной работы по предмету </w:t>
      </w:r>
      <w:r w:rsidRPr="00C05642">
        <w:rPr>
          <w:b w:val="0"/>
          <w:color w:val="auto"/>
          <w:sz w:val="24"/>
          <w:szCs w:val="24"/>
        </w:rPr>
        <w:t>.</w:t>
      </w:r>
    </w:p>
    <w:p w:rsidR="0057303C" w:rsidRPr="00C05642" w:rsidRDefault="00970E6B" w:rsidP="00A13C40">
      <w:pPr>
        <w:pStyle w:val="1"/>
        <w:numPr>
          <w:ilvl w:val="0"/>
          <w:numId w:val="1"/>
        </w:numPr>
        <w:tabs>
          <w:tab w:val="num" w:pos="360"/>
        </w:tabs>
        <w:spacing w:before="0" w:after="0"/>
        <w:ind w:left="360" w:hanging="180"/>
        <w:jc w:val="both"/>
        <w:rPr>
          <w:b w:val="0"/>
          <w:color w:val="auto"/>
          <w:sz w:val="24"/>
          <w:szCs w:val="24"/>
        </w:rPr>
      </w:pPr>
      <w:r w:rsidRPr="00C05642">
        <w:rPr>
          <w:b w:val="0"/>
          <w:color w:val="auto"/>
          <w:sz w:val="24"/>
          <w:szCs w:val="24"/>
        </w:rPr>
        <w:t>С</w:t>
      </w:r>
      <w:r w:rsidR="0057303C" w:rsidRPr="00C05642">
        <w:rPr>
          <w:b w:val="0"/>
          <w:color w:val="auto"/>
          <w:sz w:val="24"/>
          <w:szCs w:val="24"/>
        </w:rPr>
        <w:t xml:space="preserve">овместные заседания с </w:t>
      </w:r>
      <w:r w:rsidRPr="00C05642">
        <w:rPr>
          <w:b w:val="0"/>
          <w:color w:val="auto"/>
          <w:sz w:val="24"/>
          <w:szCs w:val="24"/>
        </w:rPr>
        <w:t>ШМО других предметов</w:t>
      </w:r>
      <w:r w:rsidR="0057303C" w:rsidRPr="00C05642">
        <w:rPr>
          <w:b w:val="0"/>
          <w:color w:val="auto"/>
          <w:sz w:val="24"/>
          <w:szCs w:val="24"/>
        </w:rPr>
        <w:t xml:space="preserve"> </w:t>
      </w:r>
      <w:r w:rsidRPr="00C05642">
        <w:rPr>
          <w:b w:val="0"/>
          <w:color w:val="auto"/>
          <w:sz w:val="24"/>
          <w:szCs w:val="24"/>
        </w:rPr>
        <w:t xml:space="preserve"> </w:t>
      </w:r>
      <w:r w:rsidR="0057303C" w:rsidRPr="00C05642">
        <w:rPr>
          <w:b w:val="0"/>
          <w:color w:val="auto"/>
          <w:sz w:val="24"/>
          <w:szCs w:val="24"/>
        </w:rPr>
        <w:t>в целях обмена опытом работы</w:t>
      </w:r>
      <w:r w:rsidRPr="00C05642">
        <w:rPr>
          <w:b w:val="0"/>
          <w:color w:val="auto"/>
          <w:sz w:val="24"/>
          <w:szCs w:val="24"/>
        </w:rPr>
        <w:t>.</w:t>
      </w:r>
    </w:p>
    <w:p w:rsidR="0057303C" w:rsidRPr="00C05642" w:rsidRDefault="00970E6B" w:rsidP="00A13C40">
      <w:pPr>
        <w:pStyle w:val="1"/>
        <w:numPr>
          <w:ilvl w:val="0"/>
          <w:numId w:val="1"/>
        </w:numPr>
        <w:tabs>
          <w:tab w:val="num" w:pos="360"/>
        </w:tabs>
        <w:spacing w:before="0" w:after="0"/>
        <w:ind w:left="360" w:hanging="180"/>
        <w:jc w:val="both"/>
        <w:rPr>
          <w:b w:val="0"/>
          <w:color w:val="auto"/>
          <w:sz w:val="24"/>
          <w:szCs w:val="24"/>
        </w:rPr>
      </w:pPr>
      <w:r w:rsidRPr="00C05642">
        <w:rPr>
          <w:b w:val="0"/>
          <w:color w:val="auto"/>
          <w:sz w:val="24"/>
          <w:szCs w:val="24"/>
        </w:rPr>
        <w:t xml:space="preserve"> </w:t>
      </w:r>
      <w:r w:rsidR="0057303C" w:rsidRPr="00C05642">
        <w:rPr>
          <w:b w:val="0"/>
          <w:color w:val="auto"/>
          <w:sz w:val="24"/>
          <w:szCs w:val="24"/>
        </w:rPr>
        <w:t xml:space="preserve"> </w:t>
      </w:r>
      <w:r w:rsidRPr="00C05642">
        <w:rPr>
          <w:b w:val="0"/>
          <w:color w:val="auto"/>
          <w:sz w:val="24"/>
          <w:szCs w:val="24"/>
        </w:rPr>
        <w:t>О</w:t>
      </w:r>
      <w:r w:rsidR="0057303C" w:rsidRPr="00C05642">
        <w:rPr>
          <w:b w:val="0"/>
          <w:color w:val="auto"/>
          <w:sz w:val="24"/>
          <w:szCs w:val="24"/>
        </w:rPr>
        <w:t>рганизация работы наставников с молодыми специалистами и малоопытными учителями;</w:t>
      </w:r>
    </w:p>
    <w:p w:rsidR="0057303C" w:rsidRDefault="00970E6B" w:rsidP="00A13C40">
      <w:pPr>
        <w:pStyle w:val="1"/>
        <w:numPr>
          <w:ilvl w:val="0"/>
          <w:numId w:val="1"/>
        </w:numPr>
        <w:tabs>
          <w:tab w:val="num" w:pos="360"/>
        </w:tabs>
        <w:spacing w:before="0" w:after="0"/>
        <w:ind w:left="360" w:hanging="180"/>
        <w:jc w:val="both"/>
        <w:rPr>
          <w:b w:val="0"/>
          <w:color w:val="auto"/>
          <w:sz w:val="24"/>
          <w:szCs w:val="24"/>
        </w:rPr>
      </w:pPr>
      <w:r w:rsidRPr="00C05642">
        <w:rPr>
          <w:b w:val="0"/>
          <w:color w:val="auto"/>
          <w:sz w:val="24"/>
          <w:szCs w:val="24"/>
        </w:rPr>
        <w:t>У</w:t>
      </w:r>
      <w:r w:rsidR="0057303C" w:rsidRPr="00C05642">
        <w:rPr>
          <w:b w:val="0"/>
          <w:color w:val="auto"/>
          <w:sz w:val="24"/>
          <w:szCs w:val="24"/>
        </w:rPr>
        <w:t xml:space="preserve">крепление материальной базы и приведение </w:t>
      </w:r>
      <w:r w:rsidR="002C3670">
        <w:rPr>
          <w:b w:val="0"/>
          <w:color w:val="auto"/>
          <w:sz w:val="24"/>
          <w:szCs w:val="24"/>
        </w:rPr>
        <w:t xml:space="preserve">средств обучения </w:t>
      </w:r>
      <w:r w:rsidR="0057303C" w:rsidRPr="00C05642">
        <w:rPr>
          <w:b w:val="0"/>
          <w:color w:val="auto"/>
          <w:sz w:val="24"/>
          <w:szCs w:val="24"/>
        </w:rPr>
        <w:t>в соответствие с современными требованиями к учебному кабинету,</w:t>
      </w:r>
      <w:r w:rsidR="00C05642">
        <w:rPr>
          <w:b w:val="0"/>
          <w:color w:val="auto"/>
          <w:sz w:val="24"/>
          <w:szCs w:val="24"/>
        </w:rPr>
        <w:t xml:space="preserve"> к техническому оснащению урока.</w:t>
      </w:r>
    </w:p>
    <w:p w:rsidR="00C05642" w:rsidRPr="00C05642" w:rsidRDefault="00C05642" w:rsidP="00A13C40">
      <w:pPr>
        <w:pStyle w:val="1"/>
        <w:spacing w:before="0" w:after="0"/>
        <w:ind w:left="360"/>
        <w:jc w:val="both"/>
        <w:rPr>
          <w:b w:val="0"/>
          <w:color w:val="auto"/>
          <w:sz w:val="24"/>
          <w:szCs w:val="24"/>
        </w:rPr>
      </w:pPr>
    </w:p>
    <w:p w:rsidR="0057303C" w:rsidRPr="00C05642" w:rsidRDefault="00C05642" w:rsidP="00A13C40">
      <w:pPr>
        <w:pStyle w:val="4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7303C" w:rsidRPr="00C05642">
        <w:rPr>
          <w:sz w:val="24"/>
          <w:szCs w:val="24"/>
        </w:rPr>
        <w:t>. Основные формы работы в методическом объединении.</w:t>
      </w:r>
    </w:p>
    <w:p w:rsidR="0057303C" w:rsidRPr="00C05642" w:rsidRDefault="0057303C" w:rsidP="00A13C40">
      <w:pPr>
        <w:numPr>
          <w:ilvl w:val="0"/>
          <w:numId w:val="2"/>
        </w:numPr>
        <w:tabs>
          <w:tab w:val="clear" w:pos="720"/>
          <w:tab w:val="num" w:pos="360"/>
        </w:tabs>
        <w:ind w:left="360" w:right="200" w:hanging="180"/>
        <w:jc w:val="both"/>
      </w:pPr>
      <w:r w:rsidRPr="00C05642">
        <w:t xml:space="preserve">проведение педагогических экспериментов по проблемам методики обучения и воспитания учащихся и внедрение их результатов в образовательный процесс; </w:t>
      </w:r>
    </w:p>
    <w:p w:rsidR="0057303C" w:rsidRPr="00C05642" w:rsidRDefault="0057303C" w:rsidP="00A13C40">
      <w:pPr>
        <w:numPr>
          <w:ilvl w:val="0"/>
          <w:numId w:val="2"/>
        </w:numPr>
        <w:tabs>
          <w:tab w:val="clear" w:pos="720"/>
          <w:tab w:val="num" w:pos="360"/>
        </w:tabs>
        <w:ind w:left="360" w:right="200" w:hanging="180"/>
        <w:jc w:val="both"/>
      </w:pPr>
      <w:r w:rsidRPr="00C05642">
        <w:t xml:space="preserve">круглые столы, совещания и семинары по учебно-методическим вопросам, творческие отчеты учителей и т. п.; </w:t>
      </w:r>
    </w:p>
    <w:p w:rsidR="0057303C" w:rsidRPr="00C05642" w:rsidRDefault="0057303C" w:rsidP="00A13C40">
      <w:pPr>
        <w:numPr>
          <w:ilvl w:val="0"/>
          <w:numId w:val="2"/>
        </w:numPr>
        <w:tabs>
          <w:tab w:val="clear" w:pos="720"/>
          <w:tab w:val="num" w:pos="360"/>
        </w:tabs>
        <w:ind w:left="360" w:right="200" w:hanging="180"/>
        <w:jc w:val="both"/>
      </w:pPr>
      <w:r w:rsidRPr="00C05642">
        <w:t xml:space="preserve">заседания методических объединений по вопросам методики обучения и воспитания учащихся; </w:t>
      </w:r>
    </w:p>
    <w:p w:rsidR="0057303C" w:rsidRPr="00C05642" w:rsidRDefault="0057303C" w:rsidP="00A13C40">
      <w:pPr>
        <w:numPr>
          <w:ilvl w:val="0"/>
          <w:numId w:val="2"/>
        </w:numPr>
        <w:tabs>
          <w:tab w:val="clear" w:pos="720"/>
          <w:tab w:val="num" w:pos="360"/>
        </w:tabs>
        <w:ind w:left="360" w:right="200" w:hanging="180"/>
        <w:jc w:val="both"/>
      </w:pPr>
      <w:r w:rsidRPr="00C05642">
        <w:t xml:space="preserve">открытые уроки и внеклассные мероприятия по предмету; </w:t>
      </w:r>
    </w:p>
    <w:p w:rsidR="0057303C" w:rsidRPr="00C05642" w:rsidRDefault="0057303C" w:rsidP="00A13C40">
      <w:pPr>
        <w:numPr>
          <w:ilvl w:val="0"/>
          <w:numId w:val="2"/>
        </w:numPr>
        <w:tabs>
          <w:tab w:val="clear" w:pos="720"/>
          <w:tab w:val="num" w:pos="360"/>
        </w:tabs>
        <w:ind w:left="360" w:right="200" w:hanging="180"/>
        <w:jc w:val="both"/>
      </w:pPr>
      <w:r w:rsidRPr="00C05642">
        <w:t xml:space="preserve">лекции, доклады, сообщения и дискуссии по методике обучения и воспитания, вопросам общей педагогики и психологии; </w:t>
      </w:r>
    </w:p>
    <w:p w:rsidR="0057303C" w:rsidRPr="00C05642" w:rsidRDefault="0057303C" w:rsidP="00A13C40">
      <w:pPr>
        <w:numPr>
          <w:ilvl w:val="0"/>
          <w:numId w:val="2"/>
        </w:numPr>
        <w:tabs>
          <w:tab w:val="clear" w:pos="720"/>
          <w:tab w:val="num" w:pos="360"/>
        </w:tabs>
        <w:ind w:left="360" w:right="200" w:hanging="180"/>
        <w:jc w:val="both"/>
      </w:pPr>
      <w:r w:rsidRPr="00C05642">
        <w:t xml:space="preserve">изучение и реализация в учебно - воспитательном процессе требований руководящих документов, передового педагогического опыта; </w:t>
      </w:r>
    </w:p>
    <w:p w:rsidR="0057303C" w:rsidRPr="00C05642" w:rsidRDefault="0057303C" w:rsidP="00A13C40">
      <w:pPr>
        <w:numPr>
          <w:ilvl w:val="0"/>
          <w:numId w:val="2"/>
        </w:numPr>
        <w:tabs>
          <w:tab w:val="clear" w:pos="720"/>
          <w:tab w:val="num" w:pos="360"/>
        </w:tabs>
        <w:ind w:left="360" w:right="200" w:hanging="180"/>
        <w:jc w:val="both"/>
      </w:pPr>
      <w:r w:rsidRPr="00C05642">
        <w:t xml:space="preserve">проведение предметных недель; взаимопосещение уроков; </w:t>
      </w:r>
    </w:p>
    <w:p w:rsidR="0057303C" w:rsidRDefault="0057303C" w:rsidP="00A13C40">
      <w:pPr>
        <w:numPr>
          <w:ilvl w:val="0"/>
          <w:numId w:val="2"/>
        </w:numPr>
        <w:tabs>
          <w:tab w:val="clear" w:pos="720"/>
          <w:tab w:val="num" w:pos="360"/>
        </w:tabs>
        <w:ind w:left="360" w:right="200" w:hanging="180"/>
        <w:jc w:val="both"/>
      </w:pPr>
      <w:r w:rsidRPr="00C05642">
        <w:t xml:space="preserve">контроль за качеством проведения учебных занятий. </w:t>
      </w:r>
    </w:p>
    <w:p w:rsidR="00C05642" w:rsidRPr="00C05642" w:rsidRDefault="00C05642" w:rsidP="00A13C40">
      <w:pPr>
        <w:ind w:left="360" w:right="200"/>
        <w:jc w:val="both"/>
      </w:pPr>
    </w:p>
    <w:p w:rsidR="0057303C" w:rsidRPr="00C05642" w:rsidRDefault="00C05642" w:rsidP="00A13C40">
      <w:pPr>
        <w:pStyle w:val="1"/>
        <w:spacing w:before="0" w:after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6</w:t>
      </w:r>
      <w:r w:rsidR="0057303C" w:rsidRPr="00C05642">
        <w:rPr>
          <w:color w:val="auto"/>
          <w:sz w:val="24"/>
          <w:szCs w:val="24"/>
        </w:rPr>
        <w:t>. Структура методических объединений.</w:t>
      </w:r>
    </w:p>
    <w:p w:rsidR="0057303C" w:rsidRPr="00C05642" w:rsidRDefault="00C05642" w:rsidP="00A13C40">
      <w:pPr>
        <w:pStyle w:val="a3"/>
        <w:spacing w:before="0" w:after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57303C" w:rsidRPr="00C05642">
        <w:rPr>
          <w:rFonts w:ascii="Times New Roman" w:hAnsi="Times New Roman"/>
        </w:rPr>
        <w:t xml:space="preserve">.1 Возглавляет методическое объединение </w:t>
      </w:r>
      <w:r w:rsidR="002C3670">
        <w:rPr>
          <w:rFonts w:ascii="Times New Roman" w:hAnsi="Times New Roman"/>
        </w:rPr>
        <w:t>руководитель</w:t>
      </w:r>
      <w:r w:rsidR="0057303C" w:rsidRPr="00C05642">
        <w:rPr>
          <w:rFonts w:ascii="Times New Roman" w:hAnsi="Times New Roman"/>
        </w:rPr>
        <w:t xml:space="preserve">, назначаемый директором </w:t>
      </w:r>
      <w:r w:rsidR="00970E6B" w:rsidRPr="00C05642">
        <w:rPr>
          <w:rFonts w:ascii="Times New Roman" w:hAnsi="Times New Roman"/>
        </w:rPr>
        <w:t xml:space="preserve">школы  </w:t>
      </w:r>
      <w:r w:rsidR="0057303C" w:rsidRPr="00C05642">
        <w:rPr>
          <w:rFonts w:ascii="Times New Roman" w:hAnsi="Times New Roman"/>
        </w:rPr>
        <w:t>из числа наиболее опытных педагогов по согласованию с членами методического объединения.</w:t>
      </w:r>
    </w:p>
    <w:p w:rsidR="0057303C" w:rsidRPr="00C05642" w:rsidRDefault="00C05642" w:rsidP="00A13C40">
      <w:pPr>
        <w:pStyle w:val="a3"/>
        <w:spacing w:before="0" w:after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57303C" w:rsidRPr="00C05642">
        <w:rPr>
          <w:rFonts w:ascii="Times New Roman" w:hAnsi="Times New Roman"/>
        </w:rPr>
        <w:t>.2 Члены МО определяют и утверждают научно-методическую тему, над реализацией которой будут работать</w:t>
      </w:r>
      <w:r w:rsidR="002C3670">
        <w:rPr>
          <w:rFonts w:ascii="Times New Roman" w:hAnsi="Times New Roman"/>
        </w:rPr>
        <w:t>.</w:t>
      </w:r>
    </w:p>
    <w:p w:rsidR="0057303C" w:rsidRPr="00C05642" w:rsidRDefault="00C05642" w:rsidP="00A13C40">
      <w:pPr>
        <w:pStyle w:val="a3"/>
        <w:spacing w:before="0" w:after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57303C" w:rsidRPr="00C05642">
        <w:rPr>
          <w:rFonts w:ascii="Times New Roman" w:hAnsi="Times New Roman"/>
        </w:rPr>
        <w:t>.3</w:t>
      </w:r>
      <w:r w:rsidR="0057303C" w:rsidRPr="00C05642">
        <w:t xml:space="preserve"> </w:t>
      </w:r>
      <w:r w:rsidR="0057303C" w:rsidRPr="00C05642">
        <w:rPr>
          <w:rFonts w:ascii="Times New Roman" w:hAnsi="Times New Roman"/>
        </w:rPr>
        <w:t xml:space="preserve">Работа методического объединения проводится в соответствии с планом работы на текущий год. План составляется </w:t>
      </w:r>
      <w:r w:rsidR="002C3670">
        <w:rPr>
          <w:rFonts w:ascii="Times New Roman" w:hAnsi="Times New Roman"/>
        </w:rPr>
        <w:t xml:space="preserve">руководителем </w:t>
      </w:r>
      <w:r w:rsidR="0057303C" w:rsidRPr="00C05642">
        <w:rPr>
          <w:rFonts w:ascii="Times New Roman" w:hAnsi="Times New Roman"/>
        </w:rPr>
        <w:t xml:space="preserve">методического объединения, рассматривается на заседании методического объединения, согласовывается с заместителем директора по </w:t>
      </w:r>
      <w:r w:rsidR="00970E6B" w:rsidRPr="00C05642">
        <w:rPr>
          <w:rFonts w:ascii="Times New Roman" w:hAnsi="Times New Roman"/>
        </w:rPr>
        <w:t>УВР</w:t>
      </w:r>
      <w:r w:rsidR="0057303C" w:rsidRPr="00C05642">
        <w:rPr>
          <w:rFonts w:ascii="Times New Roman" w:hAnsi="Times New Roman"/>
        </w:rPr>
        <w:t xml:space="preserve"> и утверждается директором </w:t>
      </w:r>
      <w:r w:rsidR="00970E6B" w:rsidRPr="00C05642">
        <w:rPr>
          <w:rFonts w:ascii="Times New Roman" w:hAnsi="Times New Roman"/>
        </w:rPr>
        <w:t>школы</w:t>
      </w:r>
      <w:r w:rsidR="0057303C" w:rsidRPr="00C05642">
        <w:rPr>
          <w:rFonts w:ascii="Times New Roman" w:hAnsi="Times New Roman"/>
        </w:rPr>
        <w:t>. В планы работы методических объединений в течение учебного года могут быть внесены коррективы.</w:t>
      </w:r>
    </w:p>
    <w:p w:rsidR="0057303C" w:rsidRPr="00C05642" w:rsidRDefault="00C05642" w:rsidP="00A13C40">
      <w:pPr>
        <w:pStyle w:val="a3"/>
        <w:spacing w:before="0" w:after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57303C" w:rsidRPr="00C05642">
        <w:rPr>
          <w:rFonts w:ascii="Times New Roman" w:hAnsi="Times New Roman"/>
        </w:rPr>
        <w:t xml:space="preserve">.4  Заседания методического объединения проводить не реже одного раза в </w:t>
      </w:r>
      <w:r w:rsidR="00970E6B" w:rsidRPr="00C05642">
        <w:rPr>
          <w:rFonts w:ascii="Times New Roman" w:hAnsi="Times New Roman"/>
        </w:rPr>
        <w:t>два месяца.</w:t>
      </w:r>
      <w:r w:rsidR="0057303C" w:rsidRPr="00C05642">
        <w:rPr>
          <w:rFonts w:ascii="Times New Roman" w:hAnsi="Times New Roman"/>
        </w:rPr>
        <w:t xml:space="preserve">. За учебный год проводится не менее 4-х заседаний методического объединения учителей, практический семинар с организацией тематических открытых уроков, внеклассных мероприятий. О времени и месте проведения </w:t>
      </w:r>
      <w:r w:rsidR="002C3670">
        <w:rPr>
          <w:rFonts w:ascii="Times New Roman" w:hAnsi="Times New Roman"/>
        </w:rPr>
        <w:t xml:space="preserve">руководитель </w:t>
      </w:r>
      <w:r w:rsidR="0057303C" w:rsidRPr="00C05642">
        <w:rPr>
          <w:rFonts w:ascii="Times New Roman" w:hAnsi="Times New Roman"/>
        </w:rPr>
        <w:t xml:space="preserve"> методического объединения обязан поставить в известность</w:t>
      </w:r>
      <w:r w:rsidR="002C3670">
        <w:rPr>
          <w:rFonts w:ascii="Times New Roman" w:hAnsi="Times New Roman"/>
        </w:rPr>
        <w:t xml:space="preserve"> заместителя директора школы по учебно-воспитательной работе</w:t>
      </w:r>
      <w:r w:rsidR="0057303C" w:rsidRPr="00C05642">
        <w:rPr>
          <w:rFonts w:ascii="Times New Roman" w:hAnsi="Times New Roman"/>
        </w:rPr>
        <w:t>. По каждому из обсуждаемых на заседании вопросов принимаются рекомендации, которые фиксируются в журнале проток</w:t>
      </w:r>
      <w:r w:rsidR="002C3670">
        <w:rPr>
          <w:rFonts w:ascii="Times New Roman" w:hAnsi="Times New Roman"/>
        </w:rPr>
        <w:t>олов. Рекомендации руководителем</w:t>
      </w:r>
      <w:r w:rsidR="0057303C" w:rsidRPr="00C05642">
        <w:rPr>
          <w:rFonts w:ascii="Times New Roman" w:hAnsi="Times New Roman"/>
        </w:rPr>
        <w:t xml:space="preserve"> методического объединения. В конце учебного года </w:t>
      </w:r>
      <w:r w:rsidR="0057303C" w:rsidRPr="00C05642">
        <w:rPr>
          <w:rFonts w:ascii="Times New Roman" w:hAnsi="Times New Roman"/>
        </w:rPr>
        <w:lastRenderedPageBreak/>
        <w:t>заместитель директора по учебно-воспитательной работе образовательного учреждения на основе этих протоколов и отчета руководителя методического объединения анализирует работу объединения и принимает на хранение план работы, протоколы заседаний, отчет о проделанной работе. При рассмотрении вопросов, затрагивающих тематику или интересы других методических объединений, на заседания необходимо приглашать их председателей (учителей).</w:t>
      </w:r>
    </w:p>
    <w:p w:rsidR="0057303C" w:rsidRDefault="00C05642" w:rsidP="00A13C40">
      <w:pPr>
        <w:pStyle w:val="a3"/>
        <w:spacing w:before="0" w:after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57303C" w:rsidRPr="00C05642">
        <w:rPr>
          <w:rFonts w:ascii="Times New Roman" w:hAnsi="Times New Roman"/>
        </w:rPr>
        <w:t xml:space="preserve">5 Членами методических объединений обсуждаются нетрадиционные формы, виды, приемы работы, обеспечивающие эффективность обучения школьников основам наук, способствующие росту творчества и развитию личности учащихся. </w:t>
      </w:r>
    </w:p>
    <w:p w:rsidR="00C05642" w:rsidRPr="00C05642" w:rsidRDefault="00C05642" w:rsidP="00A13C40">
      <w:pPr>
        <w:pStyle w:val="a3"/>
        <w:spacing w:before="0" w:after="0"/>
        <w:ind w:left="0" w:firstLine="0"/>
        <w:rPr>
          <w:rFonts w:ascii="Times New Roman" w:hAnsi="Times New Roman"/>
        </w:rPr>
      </w:pPr>
    </w:p>
    <w:p w:rsidR="0057303C" w:rsidRPr="00C05642" w:rsidRDefault="00C05642" w:rsidP="00A13C40">
      <w:pPr>
        <w:pStyle w:val="4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7303C" w:rsidRPr="00C05642">
        <w:rPr>
          <w:sz w:val="24"/>
          <w:szCs w:val="24"/>
        </w:rPr>
        <w:t>. Документация методического объединения.</w:t>
      </w:r>
    </w:p>
    <w:p w:rsidR="0057303C" w:rsidRPr="00C05642" w:rsidRDefault="002C3670" w:rsidP="00A13C40">
      <w:pPr>
        <w:pStyle w:val="a3"/>
        <w:spacing w:before="0" w:after="0"/>
        <w:ind w:left="360" w:firstLine="0"/>
        <w:rPr>
          <w:rFonts w:ascii="Times New Roman" w:hAnsi="Times New Roman"/>
        </w:rPr>
      </w:pPr>
      <w:r>
        <w:rPr>
          <w:rFonts w:ascii="Times New Roman" w:hAnsi="Times New Roman"/>
        </w:rPr>
        <w:t>1. Приказ об открытии М</w:t>
      </w:r>
      <w:r w:rsidR="0057303C" w:rsidRPr="00C05642">
        <w:rPr>
          <w:rFonts w:ascii="Times New Roman" w:hAnsi="Times New Roman"/>
        </w:rPr>
        <w:t>О.</w:t>
      </w:r>
    </w:p>
    <w:p w:rsidR="0057303C" w:rsidRPr="00C05642" w:rsidRDefault="0057303C" w:rsidP="00A13C40">
      <w:pPr>
        <w:pStyle w:val="a3"/>
        <w:spacing w:before="0" w:after="0"/>
        <w:ind w:left="360" w:firstLine="0"/>
        <w:rPr>
          <w:rFonts w:ascii="Times New Roman" w:hAnsi="Times New Roman"/>
        </w:rPr>
      </w:pPr>
      <w:r w:rsidRPr="00C05642">
        <w:rPr>
          <w:rFonts w:ascii="Times New Roman" w:hAnsi="Times New Roman"/>
        </w:rPr>
        <w:t xml:space="preserve">2. Приказ о назначении </w:t>
      </w:r>
      <w:r w:rsidR="002C3670">
        <w:rPr>
          <w:rFonts w:ascii="Times New Roman" w:hAnsi="Times New Roman"/>
        </w:rPr>
        <w:t xml:space="preserve">руководителя </w:t>
      </w:r>
      <w:r w:rsidRPr="00C05642">
        <w:rPr>
          <w:rFonts w:ascii="Times New Roman" w:hAnsi="Times New Roman"/>
        </w:rPr>
        <w:t xml:space="preserve"> методического объединения.</w:t>
      </w:r>
    </w:p>
    <w:p w:rsidR="0057303C" w:rsidRPr="00C05642" w:rsidRDefault="0057303C" w:rsidP="00A13C40">
      <w:pPr>
        <w:pStyle w:val="a3"/>
        <w:spacing w:before="0" w:after="0"/>
        <w:ind w:left="360" w:firstLine="0"/>
        <w:rPr>
          <w:rFonts w:ascii="Times New Roman" w:hAnsi="Times New Roman"/>
        </w:rPr>
      </w:pPr>
      <w:r w:rsidRPr="00C05642">
        <w:rPr>
          <w:rFonts w:ascii="Times New Roman" w:hAnsi="Times New Roman"/>
        </w:rPr>
        <w:t>3. Положение о методическом объединении.</w:t>
      </w:r>
    </w:p>
    <w:p w:rsidR="0057303C" w:rsidRPr="00C05642" w:rsidRDefault="0057303C" w:rsidP="00A13C40">
      <w:pPr>
        <w:pStyle w:val="a3"/>
        <w:spacing w:before="0" w:after="0"/>
        <w:ind w:left="360" w:firstLine="0"/>
        <w:rPr>
          <w:rFonts w:ascii="Times New Roman" w:hAnsi="Times New Roman"/>
        </w:rPr>
      </w:pPr>
      <w:r w:rsidRPr="00C05642">
        <w:rPr>
          <w:rFonts w:ascii="Times New Roman" w:hAnsi="Times New Roman"/>
        </w:rPr>
        <w:t>4. Функци</w:t>
      </w:r>
      <w:r w:rsidR="002C3670">
        <w:rPr>
          <w:rFonts w:ascii="Times New Roman" w:hAnsi="Times New Roman"/>
        </w:rPr>
        <w:t>ональные обязанности учителей М</w:t>
      </w:r>
      <w:r w:rsidRPr="00C05642">
        <w:rPr>
          <w:rFonts w:ascii="Times New Roman" w:hAnsi="Times New Roman"/>
        </w:rPr>
        <w:t>О.</w:t>
      </w:r>
    </w:p>
    <w:p w:rsidR="0057303C" w:rsidRPr="00C05642" w:rsidRDefault="0057303C" w:rsidP="00A13C40">
      <w:pPr>
        <w:pStyle w:val="a3"/>
        <w:spacing w:before="0" w:after="0"/>
        <w:ind w:left="360" w:firstLine="0"/>
        <w:rPr>
          <w:rFonts w:ascii="Times New Roman" w:hAnsi="Times New Roman"/>
        </w:rPr>
      </w:pPr>
      <w:r w:rsidRPr="00C05642">
        <w:rPr>
          <w:rFonts w:ascii="Times New Roman" w:hAnsi="Times New Roman"/>
        </w:rPr>
        <w:t>5. Анализ работы за прошедший год.</w:t>
      </w:r>
    </w:p>
    <w:p w:rsidR="0057303C" w:rsidRPr="00C05642" w:rsidRDefault="0057303C" w:rsidP="00A13C40">
      <w:pPr>
        <w:pStyle w:val="a3"/>
        <w:spacing w:before="0" w:after="0"/>
        <w:ind w:left="360" w:firstLine="0"/>
        <w:rPr>
          <w:rFonts w:ascii="Times New Roman" w:hAnsi="Times New Roman"/>
        </w:rPr>
      </w:pPr>
      <w:r w:rsidRPr="00C05642">
        <w:rPr>
          <w:rFonts w:ascii="Times New Roman" w:hAnsi="Times New Roman"/>
        </w:rPr>
        <w:t>6. Тема методической работы, ее цель, приоритетные направления и задачи на новый учебный год.</w:t>
      </w:r>
    </w:p>
    <w:p w:rsidR="0057303C" w:rsidRPr="00C05642" w:rsidRDefault="0057303C" w:rsidP="00A13C40">
      <w:pPr>
        <w:pStyle w:val="a3"/>
        <w:spacing w:before="0" w:after="0"/>
        <w:ind w:left="360" w:firstLine="0"/>
        <w:rPr>
          <w:rFonts w:ascii="Times New Roman" w:hAnsi="Times New Roman"/>
        </w:rPr>
      </w:pPr>
      <w:r w:rsidRPr="00C05642">
        <w:rPr>
          <w:rFonts w:ascii="Times New Roman" w:hAnsi="Times New Roman"/>
        </w:rPr>
        <w:t xml:space="preserve">7. План работы </w:t>
      </w:r>
      <w:r w:rsidR="00BC460D" w:rsidRPr="00C05642">
        <w:rPr>
          <w:rFonts w:ascii="Times New Roman" w:hAnsi="Times New Roman"/>
        </w:rPr>
        <w:t>ШМО</w:t>
      </w:r>
      <w:r w:rsidRPr="00C05642">
        <w:rPr>
          <w:rFonts w:ascii="Times New Roman" w:hAnsi="Times New Roman"/>
        </w:rPr>
        <w:t xml:space="preserve"> на текущий учебный год.</w:t>
      </w:r>
    </w:p>
    <w:p w:rsidR="0057303C" w:rsidRPr="00C05642" w:rsidRDefault="00BC460D" w:rsidP="00A13C40">
      <w:pPr>
        <w:pStyle w:val="a3"/>
        <w:spacing w:before="0" w:after="0"/>
        <w:ind w:left="360" w:firstLine="0"/>
        <w:rPr>
          <w:rFonts w:ascii="Times New Roman" w:hAnsi="Times New Roman"/>
        </w:rPr>
      </w:pPr>
      <w:r w:rsidRPr="00C05642">
        <w:rPr>
          <w:rFonts w:ascii="Times New Roman" w:hAnsi="Times New Roman"/>
        </w:rPr>
        <w:t>8</w:t>
      </w:r>
      <w:r w:rsidR="0057303C" w:rsidRPr="00C05642">
        <w:rPr>
          <w:rFonts w:ascii="Times New Roman" w:hAnsi="Times New Roman"/>
        </w:rPr>
        <w:t xml:space="preserve">. Банк данных об учителях </w:t>
      </w:r>
      <w:r w:rsidRPr="00C05642">
        <w:rPr>
          <w:rFonts w:ascii="Times New Roman" w:hAnsi="Times New Roman"/>
        </w:rPr>
        <w:t>ШМО</w:t>
      </w:r>
      <w:r w:rsidR="0057303C" w:rsidRPr="00C05642">
        <w:rPr>
          <w:rFonts w:ascii="Times New Roman" w:hAnsi="Times New Roman"/>
        </w:rPr>
        <w:t>: количественный и качественный состав (возраст, образование, специальность, преподаваемый предмет, общий стаж и педагогический, квалификационная категория, награды, звание, домашний телефон).</w:t>
      </w:r>
    </w:p>
    <w:p w:rsidR="0057303C" w:rsidRPr="00C05642" w:rsidRDefault="00BC460D" w:rsidP="00A13C40">
      <w:pPr>
        <w:pStyle w:val="a3"/>
        <w:spacing w:before="0" w:after="0"/>
        <w:ind w:left="360" w:firstLine="0"/>
        <w:rPr>
          <w:rFonts w:ascii="Times New Roman" w:hAnsi="Times New Roman"/>
        </w:rPr>
      </w:pPr>
      <w:r w:rsidRPr="00C05642">
        <w:rPr>
          <w:rFonts w:ascii="Times New Roman" w:hAnsi="Times New Roman"/>
        </w:rPr>
        <w:t>9</w:t>
      </w:r>
      <w:r w:rsidR="0057303C" w:rsidRPr="00C05642">
        <w:rPr>
          <w:rFonts w:ascii="Times New Roman" w:hAnsi="Times New Roman"/>
        </w:rPr>
        <w:t xml:space="preserve">. Сведения о темах самообразования учителей </w:t>
      </w:r>
      <w:r w:rsidRPr="00C05642">
        <w:rPr>
          <w:rFonts w:ascii="Times New Roman" w:hAnsi="Times New Roman"/>
        </w:rPr>
        <w:t>ШМО</w:t>
      </w:r>
      <w:r w:rsidR="0057303C" w:rsidRPr="00C05642">
        <w:rPr>
          <w:rFonts w:ascii="Times New Roman" w:hAnsi="Times New Roman"/>
        </w:rPr>
        <w:t>.</w:t>
      </w:r>
    </w:p>
    <w:p w:rsidR="0057303C" w:rsidRPr="00C05642" w:rsidRDefault="0004115E" w:rsidP="00A13C40">
      <w:pPr>
        <w:pStyle w:val="a3"/>
        <w:spacing w:before="0" w:after="0"/>
        <w:ind w:left="360" w:firstLine="0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 w:rsidR="0057303C" w:rsidRPr="00C05642">
        <w:rPr>
          <w:rFonts w:ascii="Times New Roman" w:hAnsi="Times New Roman"/>
        </w:rPr>
        <w:t xml:space="preserve"> Перспекти</w:t>
      </w:r>
      <w:r w:rsidR="009C3A3E">
        <w:rPr>
          <w:rFonts w:ascii="Times New Roman" w:hAnsi="Times New Roman"/>
        </w:rPr>
        <w:t>вный план аттестации учителей М</w:t>
      </w:r>
      <w:r w:rsidR="0057303C" w:rsidRPr="00C05642">
        <w:rPr>
          <w:rFonts w:ascii="Times New Roman" w:hAnsi="Times New Roman"/>
        </w:rPr>
        <w:t>О.</w:t>
      </w:r>
    </w:p>
    <w:p w:rsidR="0057303C" w:rsidRPr="00C05642" w:rsidRDefault="0057303C" w:rsidP="00A13C40">
      <w:pPr>
        <w:pStyle w:val="a3"/>
        <w:spacing w:before="0" w:after="0"/>
        <w:ind w:left="360" w:firstLine="0"/>
        <w:rPr>
          <w:rFonts w:ascii="Times New Roman" w:hAnsi="Times New Roman"/>
        </w:rPr>
      </w:pPr>
      <w:r w:rsidRPr="00C05642">
        <w:rPr>
          <w:rFonts w:ascii="Times New Roman" w:hAnsi="Times New Roman"/>
        </w:rPr>
        <w:t>1</w:t>
      </w:r>
      <w:r w:rsidR="00B66595">
        <w:rPr>
          <w:rFonts w:ascii="Times New Roman" w:hAnsi="Times New Roman"/>
        </w:rPr>
        <w:t>1</w:t>
      </w:r>
      <w:r w:rsidRPr="00C05642">
        <w:rPr>
          <w:rFonts w:ascii="Times New Roman" w:hAnsi="Times New Roman"/>
        </w:rPr>
        <w:t xml:space="preserve">. Перспективный план </w:t>
      </w:r>
      <w:r w:rsidR="0004115E">
        <w:rPr>
          <w:rFonts w:ascii="Times New Roman" w:hAnsi="Times New Roman"/>
        </w:rPr>
        <w:t>повышения квалификации учителей</w:t>
      </w:r>
      <w:r w:rsidRPr="00C05642">
        <w:rPr>
          <w:rFonts w:ascii="Times New Roman" w:hAnsi="Times New Roman"/>
        </w:rPr>
        <w:t>.</w:t>
      </w:r>
    </w:p>
    <w:p w:rsidR="0057303C" w:rsidRPr="00C05642" w:rsidRDefault="0057303C" w:rsidP="00A13C40">
      <w:pPr>
        <w:pStyle w:val="a3"/>
        <w:spacing w:before="0" w:after="0"/>
        <w:ind w:left="360" w:firstLine="0"/>
        <w:rPr>
          <w:rFonts w:ascii="Times New Roman" w:hAnsi="Times New Roman"/>
        </w:rPr>
      </w:pPr>
      <w:r w:rsidRPr="00C05642">
        <w:rPr>
          <w:rFonts w:ascii="Times New Roman" w:hAnsi="Times New Roman"/>
        </w:rPr>
        <w:t>1</w:t>
      </w:r>
      <w:r w:rsidR="00B66595">
        <w:rPr>
          <w:rFonts w:ascii="Times New Roman" w:hAnsi="Times New Roman"/>
        </w:rPr>
        <w:t>2</w:t>
      </w:r>
      <w:r w:rsidRPr="00C05642">
        <w:rPr>
          <w:rFonts w:ascii="Times New Roman" w:hAnsi="Times New Roman"/>
        </w:rPr>
        <w:t xml:space="preserve">. График проведения открытых уроков и внеклассных мероприятий по предмету учителями </w:t>
      </w:r>
      <w:r w:rsidR="00BC460D" w:rsidRPr="00C05642">
        <w:rPr>
          <w:rFonts w:ascii="Times New Roman" w:hAnsi="Times New Roman"/>
        </w:rPr>
        <w:t>ШМО</w:t>
      </w:r>
      <w:r w:rsidRPr="00C05642">
        <w:rPr>
          <w:rFonts w:ascii="Times New Roman" w:hAnsi="Times New Roman"/>
        </w:rPr>
        <w:t>.</w:t>
      </w:r>
    </w:p>
    <w:p w:rsidR="0057303C" w:rsidRPr="00C05642" w:rsidRDefault="009C3A3E" w:rsidP="00A13C40">
      <w:pPr>
        <w:pStyle w:val="a3"/>
        <w:spacing w:before="0" w:after="0"/>
        <w:ind w:left="360" w:firstLine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66595">
        <w:rPr>
          <w:rFonts w:ascii="Times New Roman" w:hAnsi="Times New Roman"/>
        </w:rPr>
        <w:t>3</w:t>
      </w:r>
      <w:r w:rsidR="0057303C" w:rsidRPr="00C05642">
        <w:rPr>
          <w:rFonts w:ascii="Times New Roman" w:hAnsi="Times New Roman"/>
        </w:rPr>
        <w:t>. Информация об учебных программах и их учебно-мето</w:t>
      </w:r>
      <w:r>
        <w:rPr>
          <w:rFonts w:ascii="Times New Roman" w:hAnsi="Times New Roman"/>
        </w:rPr>
        <w:t>дическом обеспечении по предметам</w:t>
      </w:r>
      <w:r w:rsidR="0057303C" w:rsidRPr="00C05642">
        <w:rPr>
          <w:rFonts w:ascii="Times New Roman" w:hAnsi="Times New Roman"/>
        </w:rPr>
        <w:t>.</w:t>
      </w:r>
    </w:p>
    <w:p w:rsidR="0057303C" w:rsidRPr="00C05642" w:rsidRDefault="00B66595" w:rsidP="00A13C40">
      <w:pPr>
        <w:pStyle w:val="a3"/>
        <w:spacing w:before="0" w:after="0"/>
        <w:ind w:left="360" w:firstLine="0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57303C" w:rsidRPr="00C05642">
        <w:rPr>
          <w:rFonts w:ascii="Times New Roman" w:hAnsi="Times New Roman"/>
        </w:rPr>
        <w:t>. План работы с молодыми и вно</w:t>
      </w:r>
      <w:r w:rsidR="009C3A3E">
        <w:rPr>
          <w:rFonts w:ascii="Times New Roman" w:hAnsi="Times New Roman"/>
        </w:rPr>
        <w:t>вь прибывшими специалистами в М</w:t>
      </w:r>
      <w:r w:rsidR="0057303C" w:rsidRPr="00C05642">
        <w:rPr>
          <w:rFonts w:ascii="Times New Roman" w:hAnsi="Times New Roman"/>
        </w:rPr>
        <w:t>О.</w:t>
      </w:r>
    </w:p>
    <w:p w:rsidR="0057303C" w:rsidRPr="00C05642" w:rsidRDefault="00B66595" w:rsidP="00A13C40">
      <w:pPr>
        <w:pStyle w:val="a3"/>
        <w:spacing w:before="0" w:after="0"/>
        <w:ind w:left="360" w:firstLine="0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57303C" w:rsidRPr="00C05642">
        <w:rPr>
          <w:rFonts w:ascii="Times New Roman" w:hAnsi="Times New Roman"/>
        </w:rPr>
        <w:t>. План проведения предметной недели.</w:t>
      </w:r>
    </w:p>
    <w:p w:rsidR="0057303C" w:rsidRDefault="00B66595" w:rsidP="00A13C40">
      <w:pPr>
        <w:pStyle w:val="a3"/>
        <w:spacing w:before="0" w:after="0"/>
        <w:ind w:left="360" w:firstLine="0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57303C" w:rsidRPr="00C05642">
        <w:rPr>
          <w:rFonts w:ascii="Times New Roman" w:hAnsi="Times New Roman"/>
        </w:rPr>
        <w:t>. ВШК (информационные и аналитические справки).</w:t>
      </w:r>
    </w:p>
    <w:p w:rsidR="009C3A3E" w:rsidRPr="00C05642" w:rsidRDefault="00B66595" w:rsidP="00A13C40">
      <w:pPr>
        <w:pStyle w:val="a3"/>
        <w:spacing w:before="0" w:after="0"/>
        <w:ind w:left="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 </w:t>
      </w:r>
      <w:r w:rsidR="009C3A3E">
        <w:rPr>
          <w:rFonts w:ascii="Times New Roman" w:hAnsi="Times New Roman"/>
        </w:rPr>
        <w:t>Сведения о распространении педагогического опыта педагогами, об участии педагогов в конкурсных  профессиональных мероприятиях.</w:t>
      </w:r>
    </w:p>
    <w:p w:rsidR="0057303C" w:rsidRDefault="00B66595" w:rsidP="00A13C40">
      <w:pPr>
        <w:pStyle w:val="a3"/>
        <w:spacing w:before="0" w:after="0"/>
        <w:ind w:left="360" w:firstLine="0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9C3A3E">
        <w:rPr>
          <w:rFonts w:ascii="Times New Roman" w:hAnsi="Times New Roman"/>
        </w:rPr>
        <w:t>. Протоколы заседаний М</w:t>
      </w:r>
      <w:r w:rsidR="0057303C" w:rsidRPr="00C05642">
        <w:rPr>
          <w:rFonts w:ascii="Times New Roman" w:hAnsi="Times New Roman"/>
        </w:rPr>
        <w:t>О.</w:t>
      </w:r>
    </w:p>
    <w:p w:rsidR="00C05642" w:rsidRPr="00C05642" w:rsidRDefault="00C05642" w:rsidP="00A13C40">
      <w:pPr>
        <w:pStyle w:val="a3"/>
        <w:spacing w:before="0" w:after="0"/>
        <w:ind w:left="360" w:firstLine="0"/>
        <w:rPr>
          <w:rFonts w:ascii="Times New Roman" w:hAnsi="Times New Roman"/>
        </w:rPr>
      </w:pPr>
    </w:p>
    <w:p w:rsidR="0057303C" w:rsidRPr="00C05642" w:rsidRDefault="00C05642" w:rsidP="00A13C40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7303C" w:rsidRPr="00C05642">
        <w:rPr>
          <w:rFonts w:ascii="Times New Roman" w:hAnsi="Times New Roman"/>
          <w:sz w:val="24"/>
          <w:szCs w:val="24"/>
        </w:rPr>
        <w:t xml:space="preserve">. Права методического объединения учителей – предметников </w:t>
      </w:r>
      <w:r w:rsidR="00BC460D" w:rsidRPr="00C05642">
        <w:rPr>
          <w:rFonts w:ascii="Times New Roman" w:hAnsi="Times New Roman"/>
          <w:sz w:val="24"/>
          <w:szCs w:val="24"/>
        </w:rPr>
        <w:t>М</w:t>
      </w:r>
      <w:r w:rsidR="00B66595">
        <w:rPr>
          <w:rFonts w:ascii="Times New Roman" w:hAnsi="Times New Roman"/>
          <w:sz w:val="24"/>
          <w:szCs w:val="24"/>
        </w:rPr>
        <w:t xml:space="preserve">ОУ «Школа нового века» </w:t>
      </w:r>
    </w:p>
    <w:p w:rsidR="0057303C" w:rsidRPr="00C05642" w:rsidRDefault="00C05642" w:rsidP="00A13C40">
      <w:pPr>
        <w:pStyle w:val="a3"/>
        <w:spacing w:before="0" w:after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57303C" w:rsidRPr="00C05642">
        <w:rPr>
          <w:rFonts w:ascii="Times New Roman" w:hAnsi="Times New Roman"/>
        </w:rPr>
        <w:t>.1 Методическое объединение имеет право рекомендовать руководству распределение учебной нагрузки по предмету и тарификации.</w:t>
      </w:r>
    </w:p>
    <w:p w:rsidR="0057303C" w:rsidRPr="00C05642" w:rsidRDefault="00C05642" w:rsidP="00A13C40">
      <w:pPr>
        <w:pStyle w:val="a3"/>
        <w:spacing w:before="0" w:after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57303C" w:rsidRPr="00C05642">
        <w:rPr>
          <w:rFonts w:ascii="Times New Roman" w:hAnsi="Times New Roman"/>
        </w:rPr>
        <w:t>.2 Методическое объединение учителей выбирает и рекомендует всему педагогическому коллективу систему промежуточной аттестации обучающихся, определяет критерии оценок.</w:t>
      </w:r>
    </w:p>
    <w:p w:rsidR="0057303C" w:rsidRPr="00C05642" w:rsidRDefault="00C05642" w:rsidP="00A13C40">
      <w:pPr>
        <w:pStyle w:val="a3"/>
        <w:spacing w:before="0" w:after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57303C" w:rsidRPr="00C05642">
        <w:rPr>
          <w:rFonts w:ascii="Times New Roman" w:hAnsi="Times New Roman"/>
        </w:rPr>
        <w:t>.3 Методическое объединение имеет право:</w:t>
      </w:r>
    </w:p>
    <w:p w:rsidR="0057303C" w:rsidRPr="00C05642" w:rsidRDefault="0057303C" w:rsidP="00A13C40">
      <w:pPr>
        <w:numPr>
          <w:ilvl w:val="0"/>
          <w:numId w:val="3"/>
        </w:numPr>
        <w:ind w:right="200" w:hanging="180"/>
        <w:jc w:val="both"/>
      </w:pPr>
      <w:r w:rsidRPr="00C05642">
        <w:t>готовить предложения и рекомендовать учителей для пов</w:t>
      </w:r>
      <w:r w:rsidR="009C3A3E">
        <w:t>ышения квалификации</w:t>
      </w:r>
      <w:r w:rsidRPr="00C05642">
        <w:t xml:space="preserve">; </w:t>
      </w:r>
    </w:p>
    <w:p w:rsidR="0057303C" w:rsidRPr="00C05642" w:rsidRDefault="0057303C" w:rsidP="00A13C40">
      <w:pPr>
        <w:numPr>
          <w:ilvl w:val="0"/>
          <w:numId w:val="3"/>
        </w:numPr>
        <w:ind w:right="200" w:hanging="180"/>
        <w:jc w:val="both"/>
      </w:pPr>
      <w:r w:rsidRPr="00C05642">
        <w:t xml:space="preserve">выдвигать предложения об улучшении учебного процесса в школе; </w:t>
      </w:r>
    </w:p>
    <w:p w:rsidR="0057303C" w:rsidRPr="00C05642" w:rsidRDefault="0057303C" w:rsidP="00A13C40">
      <w:pPr>
        <w:numPr>
          <w:ilvl w:val="0"/>
          <w:numId w:val="3"/>
        </w:numPr>
        <w:ind w:right="200" w:hanging="180"/>
        <w:jc w:val="both"/>
      </w:pPr>
      <w:r w:rsidRPr="00C05642">
        <w:t xml:space="preserve">ставить вопрос о публикации материалов о передовом педагогическом опыте, накопленном в методическом объединении; </w:t>
      </w:r>
    </w:p>
    <w:p w:rsidR="0057303C" w:rsidRPr="00C05642" w:rsidRDefault="0057303C" w:rsidP="00A13C40">
      <w:pPr>
        <w:numPr>
          <w:ilvl w:val="0"/>
          <w:numId w:val="3"/>
        </w:numPr>
        <w:ind w:right="200" w:hanging="180"/>
        <w:jc w:val="both"/>
      </w:pPr>
      <w:r w:rsidRPr="00C05642">
        <w:t xml:space="preserve">ставить вопрос перед администрацией школы о поощрении учителей методического объединения за активное участие в экспериментальной деятельности; </w:t>
      </w:r>
    </w:p>
    <w:p w:rsidR="0057303C" w:rsidRPr="00C05642" w:rsidRDefault="0057303C" w:rsidP="00A13C40">
      <w:pPr>
        <w:numPr>
          <w:ilvl w:val="0"/>
          <w:numId w:val="3"/>
        </w:numPr>
        <w:ind w:right="200" w:hanging="180"/>
        <w:jc w:val="both"/>
      </w:pPr>
      <w:r w:rsidRPr="00C05642">
        <w:t xml:space="preserve">рекомендовать учителям различные формы повышения квалификации; </w:t>
      </w:r>
    </w:p>
    <w:p w:rsidR="0057303C" w:rsidRPr="00C05642" w:rsidRDefault="0057303C" w:rsidP="00A13C40">
      <w:pPr>
        <w:numPr>
          <w:ilvl w:val="0"/>
          <w:numId w:val="3"/>
        </w:numPr>
        <w:ind w:right="200" w:hanging="180"/>
        <w:jc w:val="both"/>
      </w:pPr>
      <w:r w:rsidRPr="00C05642">
        <w:lastRenderedPageBreak/>
        <w:t xml:space="preserve">обращаться за консультациями по проблемам учебной деятельности и воспитания учащихся к заместителям директора </w:t>
      </w:r>
      <w:r w:rsidR="00BC460D" w:rsidRPr="00C05642">
        <w:t>школы</w:t>
      </w:r>
      <w:r w:rsidRPr="00C05642">
        <w:t xml:space="preserve">; </w:t>
      </w:r>
    </w:p>
    <w:p w:rsidR="0057303C" w:rsidRPr="00C05642" w:rsidRDefault="0057303C" w:rsidP="00A13C40">
      <w:pPr>
        <w:numPr>
          <w:ilvl w:val="0"/>
          <w:numId w:val="3"/>
        </w:numPr>
        <w:ind w:right="200" w:hanging="180"/>
        <w:jc w:val="both"/>
      </w:pPr>
      <w:r w:rsidRPr="00C05642">
        <w:t xml:space="preserve">вносить предложения по организации и содержанию аттестации учителей; </w:t>
      </w:r>
    </w:p>
    <w:p w:rsidR="0057303C" w:rsidRDefault="0057303C" w:rsidP="00A13C40">
      <w:pPr>
        <w:numPr>
          <w:ilvl w:val="0"/>
          <w:numId w:val="3"/>
        </w:numPr>
        <w:ind w:right="200" w:hanging="180"/>
        <w:jc w:val="both"/>
      </w:pPr>
      <w:r w:rsidRPr="00C05642">
        <w:t>выдвигать от методического объединения уч</w:t>
      </w:r>
      <w:r w:rsidR="009C3A3E">
        <w:t>ителей для участия в конкурсах «Учитель года», «Педагогический дебют» и др.</w:t>
      </w:r>
      <w:r w:rsidRPr="00C05642">
        <w:t xml:space="preserve"> </w:t>
      </w:r>
    </w:p>
    <w:p w:rsidR="00C05642" w:rsidRPr="00C05642" w:rsidRDefault="00C05642" w:rsidP="00A13C40">
      <w:pPr>
        <w:ind w:left="720" w:right="200"/>
        <w:jc w:val="both"/>
      </w:pPr>
    </w:p>
    <w:p w:rsidR="0057303C" w:rsidRPr="00C05642" w:rsidRDefault="00C05642" w:rsidP="00A13C40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7303C" w:rsidRPr="00C05642">
        <w:rPr>
          <w:rFonts w:ascii="Times New Roman" w:hAnsi="Times New Roman"/>
          <w:sz w:val="24"/>
          <w:szCs w:val="24"/>
        </w:rPr>
        <w:t>.Обязанности учителей методического объединения.</w:t>
      </w:r>
    </w:p>
    <w:p w:rsidR="0057303C" w:rsidRPr="00C05642" w:rsidRDefault="00C05642" w:rsidP="00A13C40">
      <w:pPr>
        <w:pStyle w:val="a3"/>
        <w:spacing w:before="0" w:after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57303C" w:rsidRPr="00C05642">
        <w:rPr>
          <w:rFonts w:ascii="Times New Roman" w:hAnsi="Times New Roman"/>
        </w:rPr>
        <w:t xml:space="preserve">.1 Участвовать в работе одного из методических объединений, иметь собственную программу профессионального самообразования. </w:t>
      </w:r>
    </w:p>
    <w:p w:rsidR="0057303C" w:rsidRPr="00C05642" w:rsidRDefault="00C05642" w:rsidP="00A13C40">
      <w:pPr>
        <w:pStyle w:val="a3"/>
        <w:spacing w:before="0" w:after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57303C" w:rsidRPr="00C05642">
        <w:rPr>
          <w:rFonts w:ascii="Times New Roman" w:hAnsi="Times New Roman"/>
        </w:rPr>
        <w:t xml:space="preserve">.2 Участвовать в заседаниях методического объединения, практических семинарах. Активно участвовать в разработке открытых </w:t>
      </w:r>
      <w:r w:rsidR="009C3A3E">
        <w:rPr>
          <w:rFonts w:ascii="Times New Roman" w:hAnsi="Times New Roman"/>
        </w:rPr>
        <w:t>мероприятий (уроков, внеурочных</w:t>
      </w:r>
      <w:r w:rsidR="0057303C" w:rsidRPr="00C05642">
        <w:rPr>
          <w:rFonts w:ascii="Times New Roman" w:hAnsi="Times New Roman"/>
        </w:rPr>
        <w:t xml:space="preserve"> занятий по предмету), работать над повышением своего профессионального мастерства.</w:t>
      </w:r>
    </w:p>
    <w:p w:rsidR="0057303C" w:rsidRDefault="00C05642" w:rsidP="00A13C40">
      <w:pPr>
        <w:pStyle w:val="a3"/>
        <w:spacing w:before="0" w:after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57303C" w:rsidRPr="00C05642">
        <w:rPr>
          <w:rFonts w:ascii="Times New Roman" w:hAnsi="Times New Roman"/>
        </w:rPr>
        <w:t>.3  Каждому участнику методического объединения необходимо знать нормативные документы, квалификационные требования к категориям, владеть основами самоанализа педагогической деятельности.</w:t>
      </w:r>
    </w:p>
    <w:p w:rsidR="00C05642" w:rsidRPr="00C05642" w:rsidRDefault="00C05642" w:rsidP="00A13C40">
      <w:pPr>
        <w:pStyle w:val="a3"/>
        <w:spacing w:before="0" w:after="0"/>
        <w:ind w:left="0" w:firstLine="0"/>
        <w:rPr>
          <w:rFonts w:ascii="Times New Roman" w:hAnsi="Times New Roman"/>
        </w:rPr>
      </w:pPr>
    </w:p>
    <w:p w:rsidR="0057303C" w:rsidRPr="00C05642" w:rsidRDefault="00C05642" w:rsidP="00A13C40">
      <w:pPr>
        <w:pStyle w:val="4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57303C" w:rsidRPr="00C05642">
        <w:rPr>
          <w:sz w:val="24"/>
          <w:szCs w:val="24"/>
        </w:rPr>
        <w:t>. Контроль за деятельностью методического объединения</w:t>
      </w:r>
      <w:r w:rsidR="00133372" w:rsidRPr="00C05642">
        <w:rPr>
          <w:sz w:val="24"/>
          <w:szCs w:val="24"/>
        </w:rPr>
        <w:t>.</w:t>
      </w:r>
    </w:p>
    <w:p w:rsidR="0057303C" w:rsidRPr="00C05642" w:rsidRDefault="0057303C" w:rsidP="00A13C40">
      <w:pPr>
        <w:pStyle w:val="a3"/>
        <w:spacing w:before="0" w:after="0"/>
        <w:ind w:left="0" w:firstLine="0"/>
        <w:rPr>
          <w:rFonts w:ascii="Times New Roman" w:hAnsi="Times New Roman"/>
        </w:rPr>
      </w:pPr>
      <w:r w:rsidRPr="00C05642">
        <w:rPr>
          <w:rFonts w:ascii="Times New Roman" w:hAnsi="Times New Roman"/>
        </w:rPr>
        <w:t xml:space="preserve">Контроль за деятельностью методических объединений осуществляется директором </w:t>
      </w:r>
      <w:r w:rsidR="00BC460D" w:rsidRPr="00C05642">
        <w:rPr>
          <w:rFonts w:ascii="Times New Roman" w:hAnsi="Times New Roman"/>
        </w:rPr>
        <w:t>школы</w:t>
      </w:r>
      <w:r w:rsidRPr="00C05642">
        <w:rPr>
          <w:rFonts w:ascii="Times New Roman" w:hAnsi="Times New Roman"/>
        </w:rPr>
        <w:t xml:space="preserve">, его заместителем по </w:t>
      </w:r>
      <w:r w:rsidR="00BC460D" w:rsidRPr="00C05642">
        <w:rPr>
          <w:rFonts w:ascii="Times New Roman" w:hAnsi="Times New Roman"/>
        </w:rPr>
        <w:t>учебно-воспитательной работе</w:t>
      </w:r>
      <w:r w:rsidRPr="00C05642">
        <w:rPr>
          <w:rFonts w:ascii="Times New Roman" w:hAnsi="Times New Roman"/>
        </w:rPr>
        <w:t xml:space="preserve"> </w:t>
      </w:r>
      <w:r w:rsidR="00BC460D" w:rsidRPr="00C05642">
        <w:rPr>
          <w:rFonts w:ascii="Times New Roman" w:hAnsi="Times New Roman"/>
        </w:rPr>
        <w:t xml:space="preserve"> </w:t>
      </w:r>
      <w:r w:rsidRPr="00C05642">
        <w:rPr>
          <w:rFonts w:ascii="Times New Roman" w:hAnsi="Times New Roman"/>
        </w:rPr>
        <w:t xml:space="preserve"> в соответствии с планами методической работы </w:t>
      </w:r>
      <w:r w:rsidR="00BC460D" w:rsidRPr="00C05642">
        <w:rPr>
          <w:rFonts w:ascii="Times New Roman" w:hAnsi="Times New Roman"/>
        </w:rPr>
        <w:t>школы</w:t>
      </w:r>
      <w:r w:rsidRPr="00C05642">
        <w:rPr>
          <w:rFonts w:ascii="Times New Roman" w:hAnsi="Times New Roman"/>
        </w:rPr>
        <w:t xml:space="preserve"> и внутришкольного контроля, утвержденным директором </w:t>
      </w:r>
      <w:r w:rsidR="00BC460D" w:rsidRPr="00C05642">
        <w:rPr>
          <w:rFonts w:ascii="Times New Roman" w:hAnsi="Times New Roman"/>
        </w:rPr>
        <w:t>школы</w:t>
      </w:r>
      <w:r w:rsidRPr="00C05642">
        <w:rPr>
          <w:rFonts w:ascii="Times New Roman" w:hAnsi="Times New Roman"/>
        </w:rPr>
        <w:t>.</w:t>
      </w:r>
    </w:p>
    <w:p w:rsidR="005217BD" w:rsidRPr="00C05642" w:rsidRDefault="005217BD" w:rsidP="00A13C40">
      <w:pPr>
        <w:jc w:val="both"/>
      </w:pPr>
    </w:p>
    <w:sectPr w:rsidR="005217BD" w:rsidRPr="00C05642" w:rsidSect="005217B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4AD" w:rsidRDefault="00BB04AD" w:rsidP="00634D2C">
      <w:r>
        <w:separator/>
      </w:r>
    </w:p>
  </w:endnote>
  <w:endnote w:type="continuationSeparator" w:id="0">
    <w:p w:rsidR="00BB04AD" w:rsidRDefault="00BB04AD" w:rsidP="0063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7501"/>
      <w:docPartObj>
        <w:docPartGallery w:val="Page Numbers (Bottom of Page)"/>
        <w:docPartUnique/>
      </w:docPartObj>
    </w:sdtPr>
    <w:sdtEndPr/>
    <w:sdtContent>
      <w:p w:rsidR="00634D2C" w:rsidRDefault="0058012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D5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34D2C" w:rsidRDefault="00634D2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4AD" w:rsidRDefault="00BB04AD" w:rsidP="00634D2C">
      <w:r>
        <w:separator/>
      </w:r>
    </w:p>
  </w:footnote>
  <w:footnote w:type="continuationSeparator" w:id="0">
    <w:p w:rsidR="00BB04AD" w:rsidRDefault="00BB04AD" w:rsidP="00634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0C73"/>
    <w:multiLevelType w:val="multilevel"/>
    <w:tmpl w:val="9258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B05AF"/>
    <w:multiLevelType w:val="hybridMultilevel"/>
    <w:tmpl w:val="342497F8"/>
    <w:lvl w:ilvl="0" w:tplc="E2C2AF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A00E3"/>
    <w:multiLevelType w:val="hybridMultilevel"/>
    <w:tmpl w:val="D89E9F8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47545D0"/>
    <w:multiLevelType w:val="hybridMultilevel"/>
    <w:tmpl w:val="23B6885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F9C384C"/>
    <w:multiLevelType w:val="multilevel"/>
    <w:tmpl w:val="EF3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892645"/>
    <w:multiLevelType w:val="hybridMultilevel"/>
    <w:tmpl w:val="D206D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B59A7"/>
    <w:multiLevelType w:val="hybridMultilevel"/>
    <w:tmpl w:val="3B86F0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D0563"/>
    <w:multiLevelType w:val="hybridMultilevel"/>
    <w:tmpl w:val="CB761A3C"/>
    <w:lvl w:ilvl="0" w:tplc="A04AE47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E2B60"/>
    <w:multiLevelType w:val="multilevel"/>
    <w:tmpl w:val="27569B9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3C"/>
    <w:rsid w:val="0004115E"/>
    <w:rsid w:val="00130C9C"/>
    <w:rsid w:val="00133372"/>
    <w:rsid w:val="002C3670"/>
    <w:rsid w:val="00393E6D"/>
    <w:rsid w:val="003E7456"/>
    <w:rsid w:val="004E3D5F"/>
    <w:rsid w:val="004F4977"/>
    <w:rsid w:val="005217BD"/>
    <w:rsid w:val="0057303C"/>
    <w:rsid w:val="00580121"/>
    <w:rsid w:val="005F408C"/>
    <w:rsid w:val="00634D2C"/>
    <w:rsid w:val="006A731B"/>
    <w:rsid w:val="0079016C"/>
    <w:rsid w:val="00965B1A"/>
    <w:rsid w:val="00970E6B"/>
    <w:rsid w:val="009C3A3E"/>
    <w:rsid w:val="00A13C40"/>
    <w:rsid w:val="00B66595"/>
    <w:rsid w:val="00BB04AD"/>
    <w:rsid w:val="00BC460D"/>
    <w:rsid w:val="00BC5415"/>
    <w:rsid w:val="00C05642"/>
    <w:rsid w:val="00F4016F"/>
    <w:rsid w:val="00FC5B19"/>
    <w:rsid w:val="00FC72D3"/>
    <w:rsid w:val="00FE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7303C"/>
    <w:pPr>
      <w:spacing w:before="48" w:after="72"/>
      <w:jc w:val="center"/>
      <w:outlineLvl w:val="0"/>
    </w:pPr>
    <w:rPr>
      <w:b/>
      <w:bCs/>
      <w:color w:val="AE2C00"/>
      <w:kern w:val="36"/>
      <w:sz w:val="36"/>
      <w:szCs w:val="36"/>
    </w:rPr>
  </w:style>
  <w:style w:type="paragraph" w:styleId="3">
    <w:name w:val="heading 3"/>
    <w:basedOn w:val="a"/>
    <w:next w:val="a"/>
    <w:link w:val="30"/>
    <w:qFormat/>
    <w:rsid w:val="005730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730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03C"/>
    <w:rPr>
      <w:rFonts w:ascii="Times New Roman" w:eastAsia="Times New Roman" w:hAnsi="Times New Roman" w:cs="Times New Roman"/>
      <w:b/>
      <w:bCs/>
      <w:color w:val="AE2C00"/>
      <w:kern w:val="3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7303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730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57303C"/>
    <w:pPr>
      <w:spacing w:before="200" w:after="200"/>
      <w:ind w:left="200" w:right="200" w:firstLine="320"/>
      <w:jc w:val="both"/>
    </w:pPr>
    <w:rPr>
      <w:rFonts w:ascii="Verdana" w:hAnsi="Verdana"/>
    </w:rPr>
  </w:style>
  <w:style w:type="paragraph" w:styleId="a4">
    <w:name w:val="No Spacing"/>
    <w:aliases w:val="основа"/>
    <w:link w:val="a5"/>
    <w:uiPriority w:val="1"/>
    <w:qFormat/>
    <w:rsid w:val="0057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965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qFormat/>
    <w:rsid w:val="00965B1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ag11">
    <w:name w:val="Zag_11"/>
    <w:rsid w:val="00965B1A"/>
  </w:style>
  <w:style w:type="paragraph" w:styleId="a6">
    <w:name w:val="header"/>
    <w:basedOn w:val="a"/>
    <w:link w:val="a7"/>
    <w:uiPriority w:val="99"/>
    <w:semiHidden/>
    <w:unhideWhenUsed/>
    <w:rsid w:val="00634D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4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4D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4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56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564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05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7303C"/>
    <w:pPr>
      <w:spacing w:before="48" w:after="72"/>
      <w:jc w:val="center"/>
      <w:outlineLvl w:val="0"/>
    </w:pPr>
    <w:rPr>
      <w:b/>
      <w:bCs/>
      <w:color w:val="AE2C00"/>
      <w:kern w:val="36"/>
      <w:sz w:val="36"/>
      <w:szCs w:val="36"/>
    </w:rPr>
  </w:style>
  <w:style w:type="paragraph" w:styleId="3">
    <w:name w:val="heading 3"/>
    <w:basedOn w:val="a"/>
    <w:next w:val="a"/>
    <w:link w:val="30"/>
    <w:qFormat/>
    <w:rsid w:val="005730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730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03C"/>
    <w:rPr>
      <w:rFonts w:ascii="Times New Roman" w:eastAsia="Times New Roman" w:hAnsi="Times New Roman" w:cs="Times New Roman"/>
      <w:b/>
      <w:bCs/>
      <w:color w:val="AE2C00"/>
      <w:kern w:val="3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7303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730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57303C"/>
    <w:pPr>
      <w:spacing w:before="200" w:after="200"/>
      <w:ind w:left="200" w:right="200" w:firstLine="320"/>
      <w:jc w:val="both"/>
    </w:pPr>
    <w:rPr>
      <w:rFonts w:ascii="Verdana" w:hAnsi="Verdana"/>
    </w:rPr>
  </w:style>
  <w:style w:type="paragraph" w:styleId="a4">
    <w:name w:val="No Spacing"/>
    <w:aliases w:val="основа"/>
    <w:link w:val="a5"/>
    <w:uiPriority w:val="1"/>
    <w:qFormat/>
    <w:rsid w:val="0057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965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qFormat/>
    <w:rsid w:val="00965B1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ag11">
    <w:name w:val="Zag_11"/>
    <w:rsid w:val="00965B1A"/>
  </w:style>
  <w:style w:type="paragraph" w:styleId="a6">
    <w:name w:val="header"/>
    <w:basedOn w:val="a"/>
    <w:link w:val="a7"/>
    <w:uiPriority w:val="99"/>
    <w:semiHidden/>
    <w:unhideWhenUsed/>
    <w:rsid w:val="00634D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4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4D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4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56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564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05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0CBF7-4E15-48F9-A657-4AB9C964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учитель</cp:lastModifiedBy>
  <cp:revision>2</cp:revision>
  <cp:lastPrinted>2015-11-07T08:15:00Z</cp:lastPrinted>
  <dcterms:created xsi:type="dcterms:W3CDTF">2021-02-05T10:53:00Z</dcterms:created>
  <dcterms:modified xsi:type="dcterms:W3CDTF">2021-02-05T10:53:00Z</dcterms:modified>
</cp:coreProperties>
</file>