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18" w:type="dxa"/>
        <w:tblInd w:w="300" w:type="dxa"/>
        <w:tblLook w:val="04A0" w:firstRow="1" w:lastRow="0" w:firstColumn="1" w:lastColumn="0" w:noHBand="0" w:noVBand="1"/>
      </w:tblPr>
      <w:tblGrid>
        <w:gridCol w:w="4911"/>
        <w:gridCol w:w="4607"/>
      </w:tblGrid>
      <w:tr w:rsidR="00D77C7F" w:rsidRPr="00722564" w:rsidTr="00AC0A0A">
        <w:tc>
          <w:tcPr>
            <w:tcW w:w="4911" w:type="dxa"/>
          </w:tcPr>
          <w:p w:rsidR="007261F8" w:rsidRPr="00722564" w:rsidRDefault="007261F8" w:rsidP="00AC0A0A">
            <w:pPr>
              <w:rPr>
                <w:rFonts w:ascii="Times New Roman" w:hAnsi="Times New Roman"/>
                <w:sz w:val="36"/>
                <w:szCs w:val="36"/>
                <w:lang w:eastAsia="ja-JP"/>
              </w:rPr>
            </w:pPr>
          </w:p>
        </w:tc>
        <w:tc>
          <w:tcPr>
            <w:tcW w:w="4607" w:type="dxa"/>
          </w:tcPr>
          <w:p w:rsidR="00D77C7F" w:rsidRDefault="00D77C7F" w:rsidP="00AC0A0A">
            <w:pPr>
              <w:rPr>
                <w:rFonts w:ascii="Times New Roman" w:eastAsia="Times New Roman" w:hAnsi="Times New Roman"/>
              </w:rPr>
            </w:pPr>
          </w:p>
          <w:p w:rsidR="007261F8" w:rsidRDefault="007261F8" w:rsidP="00AC0A0A">
            <w:pPr>
              <w:rPr>
                <w:rFonts w:ascii="Times New Roman" w:eastAsia="Times New Roman" w:hAnsi="Times New Roman"/>
              </w:rPr>
            </w:pPr>
          </w:p>
          <w:p w:rsidR="007261F8" w:rsidRDefault="007261F8" w:rsidP="00AC0A0A">
            <w:pPr>
              <w:rPr>
                <w:rFonts w:ascii="Times New Roman" w:eastAsia="Times New Roman" w:hAnsi="Times New Roman"/>
              </w:rPr>
            </w:pPr>
          </w:p>
          <w:p w:rsidR="007261F8" w:rsidRPr="00722564" w:rsidRDefault="007261F8" w:rsidP="00AC0A0A">
            <w:pPr>
              <w:rPr>
                <w:rFonts w:ascii="Times New Roman" w:hAnsi="Times New Roman"/>
                <w:sz w:val="36"/>
                <w:szCs w:val="36"/>
                <w:lang w:eastAsia="ja-JP"/>
              </w:rPr>
            </w:pPr>
          </w:p>
        </w:tc>
      </w:tr>
    </w:tbl>
    <w:p w:rsidR="00D77C7F" w:rsidRDefault="007261F8" w:rsidP="007261F8">
      <w:pPr>
        <w:widowControl/>
        <w:ind w:left="-284" w:right="-502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6120586" cy="8661400"/>
            <wp:effectExtent l="0" t="0" r="0" b="6350"/>
            <wp:docPr id="2" name="Рисунок 2" descr="C:\Users\учитель\Desktop\Образовательный процесс  20-21\img20210208_090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бразовательный процесс  20-21\img20210208_09022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18" cy="864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7F" w:rsidRDefault="00D77C7F" w:rsidP="00D77C7F">
      <w:pPr>
        <w:widowControl/>
        <w:ind w:left="720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AF46E4" w:rsidRPr="0054048B" w:rsidRDefault="009637F6" w:rsidP="0054048B">
      <w:pPr>
        <w:pStyle w:val="20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left="380" w:firstLine="0"/>
        <w:rPr>
          <w:sz w:val="24"/>
          <w:szCs w:val="24"/>
        </w:rPr>
      </w:pPr>
      <w:bookmarkStart w:id="0" w:name="_GoBack"/>
      <w:bookmarkEnd w:id="0"/>
      <w:r w:rsidRPr="0054048B">
        <w:rPr>
          <w:sz w:val="24"/>
          <w:szCs w:val="24"/>
        </w:rPr>
        <w:t>О</w:t>
      </w:r>
      <w:r w:rsidR="00F60A1A" w:rsidRPr="0054048B">
        <w:rPr>
          <w:sz w:val="24"/>
          <w:szCs w:val="24"/>
        </w:rPr>
        <w:t>БЩИЕ ПОЛОЖЕНИЯ</w:t>
      </w:r>
      <w:r w:rsidRPr="0054048B">
        <w:rPr>
          <w:sz w:val="24"/>
          <w:szCs w:val="24"/>
        </w:rPr>
        <w:t>.</w:t>
      </w:r>
    </w:p>
    <w:p w:rsidR="00F60A1A" w:rsidRPr="0054048B" w:rsidRDefault="00F60A1A" w:rsidP="0054048B">
      <w:pPr>
        <w:pStyle w:val="20"/>
        <w:shd w:val="clear" w:color="auto" w:fill="auto"/>
        <w:tabs>
          <w:tab w:val="left" w:pos="783"/>
        </w:tabs>
        <w:spacing w:line="240" w:lineRule="auto"/>
        <w:ind w:left="380" w:firstLine="0"/>
        <w:jc w:val="left"/>
        <w:rPr>
          <w:sz w:val="24"/>
          <w:szCs w:val="24"/>
        </w:rPr>
      </w:pP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438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Настоящее положение (далее - положение) разработано с целью объективного фиксирования индивидуальных образовательных достижений и </w:t>
      </w:r>
      <w:proofErr w:type="spellStart"/>
      <w:r w:rsidRPr="0054048B">
        <w:rPr>
          <w:sz w:val="24"/>
          <w:szCs w:val="24"/>
        </w:rPr>
        <w:t>компетентностно</w:t>
      </w:r>
      <w:r w:rsidR="00FE22AC">
        <w:rPr>
          <w:sz w:val="24"/>
          <w:szCs w:val="24"/>
        </w:rPr>
        <w:t>го</w:t>
      </w:r>
      <w:proofErr w:type="spellEnd"/>
      <w:r w:rsidR="00FE22AC">
        <w:rPr>
          <w:sz w:val="24"/>
          <w:szCs w:val="24"/>
        </w:rPr>
        <w:t xml:space="preserve"> уровня развития обучающихся 1-9</w:t>
      </w:r>
      <w:r w:rsidRPr="0054048B">
        <w:rPr>
          <w:sz w:val="24"/>
          <w:szCs w:val="24"/>
        </w:rPr>
        <w:t xml:space="preserve"> классов.</w:t>
      </w: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500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Положение определяет порядок комплексной оценки индивидуальных образовательных достижений обучающихся.</w:t>
      </w: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Индивидуальные образовательные достижения обучающихся накапливаются в портфеле индивидуальных образовательных достижений («портфолио»).</w:t>
      </w: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500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Портфель индивидуальных образовательных достижений обучающихся содержит документы и материалы, подтвержда</w:t>
      </w:r>
      <w:r w:rsidR="00FE22AC">
        <w:rPr>
          <w:sz w:val="24"/>
          <w:szCs w:val="24"/>
        </w:rPr>
        <w:t>ющие достижения обучающихся 1-9</w:t>
      </w:r>
      <w:r w:rsidRPr="0054048B">
        <w:rPr>
          <w:sz w:val="24"/>
          <w:szCs w:val="24"/>
        </w:rPr>
        <w:t xml:space="preserve"> классов за определенный период обучения.</w:t>
      </w: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505"/>
        </w:tabs>
        <w:spacing w:line="240" w:lineRule="auto"/>
        <w:ind w:left="20" w:right="200" w:firstLine="0"/>
        <w:jc w:val="both"/>
        <w:rPr>
          <w:sz w:val="24"/>
          <w:szCs w:val="24"/>
        </w:rPr>
      </w:pPr>
      <w:proofErr w:type="gramStart"/>
      <w:r w:rsidRPr="0054048B">
        <w:rPr>
          <w:sz w:val="24"/>
          <w:szCs w:val="24"/>
        </w:rPr>
        <w:t>Результаты, накопленные в портфеле образовательных достижений, могут быть положены в основу образовательного рейтинга обучающихся и позволяют осознанно и обоснованно выбрать профиль обучения в старшей школе, определить дальнейший путь успешной социализации.</w:t>
      </w:r>
      <w:proofErr w:type="gramEnd"/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505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Комплексный подход к оценке индивидуальных образовательных достижений позволяет решать следующие задачи:</w:t>
      </w:r>
    </w:p>
    <w:p w:rsidR="00AF46E4" w:rsidRPr="0054048B" w:rsidRDefault="009637F6" w:rsidP="00AC0A0A">
      <w:pPr>
        <w:pStyle w:val="3"/>
        <w:numPr>
          <w:ilvl w:val="0"/>
          <w:numId w:val="2"/>
        </w:numPr>
        <w:shd w:val="clear" w:color="auto" w:fill="auto"/>
        <w:tabs>
          <w:tab w:val="left" w:pos="696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поддерживать высокую образовательную мотивацию;</w:t>
      </w:r>
    </w:p>
    <w:p w:rsidR="00AF46E4" w:rsidRPr="0054048B" w:rsidRDefault="009637F6" w:rsidP="00AC0A0A">
      <w:pPr>
        <w:pStyle w:val="3"/>
        <w:numPr>
          <w:ilvl w:val="0"/>
          <w:numId w:val="2"/>
        </w:numPr>
        <w:shd w:val="clear" w:color="auto" w:fill="auto"/>
        <w:tabs>
          <w:tab w:val="left" w:pos="696"/>
        </w:tabs>
        <w:spacing w:line="240" w:lineRule="auto"/>
        <w:ind w:left="720" w:right="204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поощрять самостоятельность, расширение возможностей самообразования, самореализации;</w:t>
      </w:r>
    </w:p>
    <w:p w:rsidR="00AF46E4" w:rsidRPr="0054048B" w:rsidRDefault="009637F6" w:rsidP="00AC0A0A">
      <w:pPr>
        <w:pStyle w:val="3"/>
        <w:numPr>
          <w:ilvl w:val="0"/>
          <w:numId w:val="2"/>
        </w:numPr>
        <w:shd w:val="clear" w:color="auto" w:fill="auto"/>
        <w:tabs>
          <w:tab w:val="left" w:pos="706"/>
        </w:tabs>
        <w:spacing w:line="240" w:lineRule="auto"/>
        <w:ind w:left="720" w:right="90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формировать умения ставить цели, планировать и организовывать собственную учебную и </w:t>
      </w:r>
      <w:proofErr w:type="spellStart"/>
      <w:r w:rsidRPr="0054048B">
        <w:rPr>
          <w:sz w:val="24"/>
          <w:szCs w:val="24"/>
        </w:rPr>
        <w:t>внеучебную</w:t>
      </w:r>
      <w:proofErr w:type="spellEnd"/>
      <w:r w:rsidRPr="0054048B">
        <w:rPr>
          <w:sz w:val="24"/>
          <w:szCs w:val="24"/>
        </w:rPr>
        <w:t xml:space="preserve"> деятельность;</w:t>
      </w:r>
    </w:p>
    <w:p w:rsidR="00AF46E4" w:rsidRPr="0054048B" w:rsidRDefault="009637F6" w:rsidP="00AC0A0A">
      <w:pPr>
        <w:pStyle w:val="3"/>
        <w:numPr>
          <w:ilvl w:val="0"/>
          <w:numId w:val="2"/>
        </w:numPr>
        <w:shd w:val="clear" w:color="auto" w:fill="auto"/>
        <w:tabs>
          <w:tab w:val="left" w:pos="696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развивать навыки самооценки результатов деятельности;</w:t>
      </w:r>
    </w:p>
    <w:p w:rsidR="00AF46E4" w:rsidRPr="0054048B" w:rsidRDefault="009637F6" w:rsidP="00AC0A0A">
      <w:pPr>
        <w:pStyle w:val="3"/>
        <w:numPr>
          <w:ilvl w:val="0"/>
          <w:numId w:val="2"/>
        </w:numPr>
        <w:shd w:val="clear" w:color="auto" w:fill="auto"/>
        <w:tabs>
          <w:tab w:val="left" w:pos="701"/>
        </w:tabs>
        <w:spacing w:line="240" w:lineRule="auto"/>
        <w:ind w:left="720" w:right="54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создавать дополнительные возможности для успешной социализации </w:t>
      </w:r>
      <w:proofErr w:type="gramStart"/>
      <w:r w:rsidRPr="0054048B">
        <w:rPr>
          <w:sz w:val="24"/>
          <w:szCs w:val="24"/>
        </w:rPr>
        <w:t>обучающихся</w:t>
      </w:r>
      <w:proofErr w:type="gramEnd"/>
      <w:r w:rsidRPr="0054048B">
        <w:rPr>
          <w:sz w:val="24"/>
          <w:szCs w:val="24"/>
        </w:rPr>
        <w:t>.</w:t>
      </w:r>
    </w:p>
    <w:p w:rsidR="00AF46E4" w:rsidRPr="0054048B" w:rsidRDefault="009637F6" w:rsidP="00AC0A0A">
      <w:pPr>
        <w:pStyle w:val="3"/>
        <w:numPr>
          <w:ilvl w:val="1"/>
          <w:numId w:val="1"/>
        </w:numPr>
        <w:shd w:val="clear" w:color="auto" w:fill="auto"/>
        <w:tabs>
          <w:tab w:val="left" w:pos="692"/>
        </w:tabs>
        <w:spacing w:line="240" w:lineRule="auto"/>
        <w:ind w:left="20" w:right="2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портфеле индивидуальных образовательных достижений формируется оценка следующих достижений обучающихся: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8246"/>
      </w:tblGrid>
      <w:tr w:rsidR="00AF46E4" w:rsidRPr="0054048B">
        <w:trPr>
          <w:trHeight w:hRule="exact" w:val="326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учебные достижения;</w:t>
            </w:r>
          </w:p>
        </w:tc>
      </w:tr>
      <w:tr w:rsidR="00AF46E4" w:rsidRPr="0054048B">
        <w:trPr>
          <w:trHeight w:hRule="exact" w:val="365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proofErr w:type="spellStart"/>
            <w:r w:rsidRPr="0054048B">
              <w:rPr>
                <w:rStyle w:val="1"/>
                <w:sz w:val="24"/>
                <w:szCs w:val="24"/>
              </w:rPr>
              <w:t>внеучебные</w:t>
            </w:r>
            <w:proofErr w:type="spellEnd"/>
            <w:r w:rsidRPr="0054048B">
              <w:rPr>
                <w:rStyle w:val="1"/>
                <w:sz w:val="24"/>
                <w:szCs w:val="24"/>
              </w:rPr>
              <w:t xml:space="preserve"> достижения;</w:t>
            </w:r>
          </w:p>
        </w:tc>
      </w:tr>
      <w:tr w:rsidR="00AF46E4" w:rsidRPr="0054048B">
        <w:trPr>
          <w:trHeight w:hRule="exact" w:val="341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proofErr w:type="spellStart"/>
            <w:r w:rsidRPr="0054048B">
              <w:rPr>
                <w:rStyle w:val="1"/>
                <w:sz w:val="24"/>
                <w:szCs w:val="24"/>
              </w:rPr>
              <w:t>надпредметные</w:t>
            </w:r>
            <w:proofErr w:type="spellEnd"/>
            <w:r w:rsidRPr="0054048B">
              <w:rPr>
                <w:rStyle w:val="1"/>
                <w:sz w:val="24"/>
                <w:szCs w:val="24"/>
              </w:rPr>
              <w:t xml:space="preserve"> компетенции;</w:t>
            </w:r>
          </w:p>
        </w:tc>
      </w:tr>
      <w:tr w:rsidR="00AF46E4" w:rsidRPr="0054048B">
        <w:trPr>
          <w:trHeight w:hRule="exact" w:val="336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ключевые компетенции;</w:t>
            </w:r>
          </w:p>
        </w:tc>
      </w:tr>
      <w:tr w:rsidR="00AF46E4" w:rsidRPr="0054048B">
        <w:trPr>
          <w:trHeight w:hRule="exact" w:val="312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социальные компетенции.</w:t>
            </w:r>
          </w:p>
        </w:tc>
      </w:tr>
      <w:tr w:rsidR="00AF46E4" w:rsidRPr="0054048B">
        <w:trPr>
          <w:trHeight w:hRule="exact" w:val="336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1.8.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 xml:space="preserve">Основными принципами оценки </w:t>
            </w:r>
            <w:proofErr w:type="gramStart"/>
            <w:r w:rsidRPr="0054048B">
              <w:rPr>
                <w:rStyle w:val="1"/>
                <w:sz w:val="24"/>
                <w:szCs w:val="24"/>
              </w:rPr>
              <w:t>индивидуальных</w:t>
            </w:r>
            <w:proofErr w:type="gramEnd"/>
            <w:r w:rsidRPr="0054048B">
              <w:rPr>
                <w:rStyle w:val="1"/>
                <w:sz w:val="24"/>
                <w:szCs w:val="24"/>
              </w:rPr>
              <w:t xml:space="preserve"> образовательных</w:t>
            </w:r>
          </w:p>
        </w:tc>
      </w:tr>
      <w:tr w:rsidR="00AF46E4" w:rsidRPr="0054048B">
        <w:trPr>
          <w:trHeight w:hRule="exact" w:val="346"/>
        </w:trPr>
        <w:tc>
          <w:tcPr>
            <w:tcW w:w="8827" w:type="dxa"/>
            <w:gridSpan w:val="2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36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достижений обучающихся являются:</w:t>
            </w:r>
          </w:p>
        </w:tc>
      </w:tr>
      <w:tr w:rsidR="00AF46E4" w:rsidRPr="0054048B">
        <w:trPr>
          <w:trHeight w:hRule="exact" w:val="341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proofErr w:type="gramStart"/>
            <w:r w:rsidRPr="0054048B">
              <w:rPr>
                <w:rStyle w:val="1"/>
                <w:sz w:val="24"/>
                <w:szCs w:val="24"/>
              </w:rPr>
              <w:t>единые</w:t>
            </w:r>
            <w:proofErr w:type="gramEnd"/>
            <w:r w:rsidRPr="0054048B">
              <w:rPr>
                <w:rStyle w:val="1"/>
                <w:sz w:val="24"/>
                <w:szCs w:val="24"/>
              </w:rPr>
              <w:t xml:space="preserve"> процедура и технология оценивания;</w:t>
            </w:r>
          </w:p>
        </w:tc>
      </w:tr>
      <w:tr w:rsidR="00AF46E4" w:rsidRPr="0054048B">
        <w:trPr>
          <w:trHeight w:hRule="exact" w:val="350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достоверность используемых данных;</w:t>
            </w:r>
          </w:p>
        </w:tc>
      </w:tr>
      <w:tr w:rsidR="00AF46E4" w:rsidRPr="0054048B">
        <w:trPr>
          <w:trHeight w:hRule="exact" w:val="307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сопоставление перспективного планирования результатов и оценки</w:t>
            </w:r>
          </w:p>
        </w:tc>
      </w:tr>
      <w:tr w:rsidR="00AF46E4" w:rsidRPr="0054048B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AF46E4" w:rsidRPr="0054048B" w:rsidRDefault="00AF46E4" w:rsidP="00AC0A0A">
            <w:pPr>
              <w:framePr w:w="8827" w:wrap="notBeside" w:vAnchor="text" w:hAnchor="text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фактических достижений;</w:t>
            </w:r>
          </w:p>
        </w:tc>
      </w:tr>
      <w:tr w:rsidR="00AF46E4" w:rsidRPr="0054048B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right="12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•</w:t>
            </w: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соблюдение морально-этических норм при сборе и оценивании</w:t>
            </w:r>
          </w:p>
        </w:tc>
      </w:tr>
      <w:tr w:rsidR="00AF46E4" w:rsidRPr="0054048B">
        <w:trPr>
          <w:trHeight w:hRule="exact" w:val="317"/>
        </w:trPr>
        <w:tc>
          <w:tcPr>
            <w:tcW w:w="581" w:type="dxa"/>
            <w:shd w:val="clear" w:color="auto" w:fill="FFFFFF"/>
          </w:tcPr>
          <w:p w:rsidR="00AF46E4" w:rsidRPr="0054048B" w:rsidRDefault="00AF46E4" w:rsidP="00AC0A0A">
            <w:pPr>
              <w:framePr w:w="8827" w:wrap="notBeside" w:vAnchor="text" w:hAnchor="text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46" w:type="dxa"/>
            <w:shd w:val="clear" w:color="auto" w:fill="FFFFFF"/>
          </w:tcPr>
          <w:p w:rsidR="00AF46E4" w:rsidRPr="0054048B" w:rsidRDefault="009637F6" w:rsidP="00AC0A0A">
            <w:pPr>
              <w:pStyle w:val="3"/>
              <w:framePr w:w="8827" w:wrap="notBeside" w:vAnchor="text" w:hAnchor="text" w:y="1"/>
              <w:shd w:val="clear" w:color="auto" w:fill="auto"/>
              <w:spacing w:line="240" w:lineRule="auto"/>
              <w:ind w:left="140"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"/>
                <w:sz w:val="24"/>
                <w:szCs w:val="24"/>
              </w:rPr>
              <w:t>предоставляемой информации.</w:t>
            </w:r>
          </w:p>
        </w:tc>
      </w:tr>
    </w:tbl>
    <w:p w:rsidR="00AF46E4" w:rsidRPr="0054048B" w:rsidRDefault="00AF46E4" w:rsidP="00AC0A0A">
      <w:pPr>
        <w:jc w:val="both"/>
        <w:rPr>
          <w:rFonts w:ascii="Times New Roman" w:hAnsi="Times New Roman" w:cs="Times New Roman"/>
        </w:rPr>
      </w:pPr>
    </w:p>
    <w:p w:rsidR="00F60A1A" w:rsidRPr="0054048B" w:rsidRDefault="009637F6" w:rsidP="00AC0A0A">
      <w:pPr>
        <w:pStyle w:val="20"/>
        <w:numPr>
          <w:ilvl w:val="0"/>
          <w:numId w:val="1"/>
        </w:numPr>
        <w:shd w:val="clear" w:color="auto" w:fill="auto"/>
        <w:spacing w:line="240" w:lineRule="auto"/>
        <w:ind w:left="3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С</w:t>
      </w:r>
      <w:r w:rsidR="00F60A1A" w:rsidRPr="0054048B">
        <w:rPr>
          <w:sz w:val="24"/>
          <w:szCs w:val="24"/>
        </w:rPr>
        <w:t xml:space="preserve">ТРУКТУРА ПОРТФЕЛЯ ИНДИВИДУАЛЬНЫХ ДОСТИЖЕНИЙ ОБУЧАЮЩИХСЯ НАЧАЛЬНОЙ ШКОЛЫ. </w:t>
      </w:r>
    </w:p>
    <w:p w:rsidR="00AF46E4" w:rsidRPr="0054048B" w:rsidRDefault="00F60A1A" w:rsidP="00AC0A0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 </w:t>
      </w:r>
      <w:r w:rsidR="009637F6" w:rsidRPr="0054048B">
        <w:rPr>
          <w:b w:val="0"/>
          <w:sz w:val="24"/>
          <w:szCs w:val="24"/>
        </w:rPr>
        <w:t>В портфеле индивидуальных образовательных достижений обучающихся</w:t>
      </w:r>
    </w:p>
    <w:p w:rsidR="00F60A1A" w:rsidRPr="0054048B" w:rsidRDefault="00F60A1A" w:rsidP="00AC0A0A">
      <w:pPr>
        <w:pStyle w:val="3"/>
        <w:shd w:val="clear" w:color="auto" w:fill="auto"/>
        <w:spacing w:line="240" w:lineRule="auto"/>
        <w:ind w:left="80" w:right="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ученика начальной школы отмечаются успехи в учебной, творческой, спортивной и общественной деятельности.</w:t>
      </w:r>
    </w:p>
    <w:p w:rsidR="00F60A1A" w:rsidRPr="0054048B" w:rsidRDefault="00F60A1A" w:rsidP="00AC0A0A">
      <w:pPr>
        <w:pStyle w:val="3"/>
        <w:numPr>
          <w:ilvl w:val="0"/>
          <w:numId w:val="3"/>
        </w:numPr>
        <w:shd w:val="clear" w:color="auto" w:fill="auto"/>
        <w:tabs>
          <w:tab w:val="left" w:pos="570"/>
        </w:tabs>
        <w:spacing w:line="240" w:lineRule="auto"/>
        <w:ind w:left="80" w:right="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Комплексный подход к оценке индивидуальных образовательных достижений обучающихся начальной школы позволяет решать следующие задачи:</w:t>
      </w:r>
    </w:p>
    <w:p w:rsidR="00F60A1A" w:rsidRPr="0054048B" w:rsidRDefault="00F60A1A" w:rsidP="00AC0A0A">
      <w:pPr>
        <w:pStyle w:val="3"/>
        <w:numPr>
          <w:ilvl w:val="0"/>
          <w:numId w:val="2"/>
        </w:numPr>
        <w:shd w:val="clear" w:color="auto" w:fill="auto"/>
        <w:tabs>
          <w:tab w:val="left" w:pos="721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lastRenderedPageBreak/>
        <w:t>своевременно отмечать успехи ученика;</w:t>
      </w:r>
    </w:p>
    <w:p w:rsidR="00F60A1A" w:rsidRPr="0054048B" w:rsidRDefault="00F60A1A" w:rsidP="00AC0A0A">
      <w:pPr>
        <w:pStyle w:val="3"/>
        <w:numPr>
          <w:ilvl w:val="0"/>
          <w:numId w:val="2"/>
        </w:numPr>
        <w:shd w:val="clear" w:color="auto" w:fill="auto"/>
        <w:tabs>
          <w:tab w:val="left" w:pos="716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прослеживать индивидуальный рост успешности ребенка в учебе;</w:t>
      </w:r>
    </w:p>
    <w:p w:rsidR="00F60A1A" w:rsidRPr="0054048B" w:rsidRDefault="00F60A1A" w:rsidP="00AC0A0A">
      <w:pPr>
        <w:pStyle w:val="3"/>
        <w:numPr>
          <w:ilvl w:val="0"/>
          <w:numId w:val="2"/>
        </w:numPr>
        <w:shd w:val="clear" w:color="auto" w:fill="auto"/>
        <w:tabs>
          <w:tab w:val="left" w:pos="716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поддерживать интерес школьника к учебному труду;</w:t>
      </w:r>
    </w:p>
    <w:p w:rsidR="00F60A1A" w:rsidRPr="0054048B" w:rsidRDefault="00F60A1A" w:rsidP="00AC0A0A">
      <w:pPr>
        <w:pStyle w:val="3"/>
        <w:numPr>
          <w:ilvl w:val="0"/>
          <w:numId w:val="2"/>
        </w:numPr>
        <w:shd w:val="clear" w:color="auto" w:fill="auto"/>
        <w:tabs>
          <w:tab w:val="left" w:pos="706"/>
        </w:tabs>
        <w:spacing w:line="240" w:lineRule="auto"/>
        <w:ind w:left="720" w:right="20" w:hanging="36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формировать самооценку учащегося и мотивацию достижения поставленной цели в процессе учебной и </w:t>
      </w:r>
      <w:proofErr w:type="spellStart"/>
      <w:r w:rsidRPr="0054048B">
        <w:rPr>
          <w:sz w:val="24"/>
          <w:szCs w:val="24"/>
        </w:rPr>
        <w:t>внеучебной</w:t>
      </w:r>
      <w:proofErr w:type="spellEnd"/>
      <w:r w:rsidRPr="0054048B">
        <w:rPr>
          <w:sz w:val="24"/>
          <w:szCs w:val="24"/>
        </w:rPr>
        <w:t xml:space="preserve"> деятельности;</w:t>
      </w:r>
    </w:p>
    <w:p w:rsidR="00F60A1A" w:rsidRPr="0054048B" w:rsidRDefault="00F60A1A" w:rsidP="00AC0A0A">
      <w:pPr>
        <w:pStyle w:val="3"/>
        <w:numPr>
          <w:ilvl w:val="0"/>
          <w:numId w:val="2"/>
        </w:numPr>
        <w:shd w:val="clear" w:color="auto" w:fill="auto"/>
        <w:tabs>
          <w:tab w:val="left" w:pos="711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учить ребенка добиваться решения поставленных учебных задач.</w:t>
      </w:r>
    </w:p>
    <w:p w:rsidR="00F60A1A" w:rsidRPr="0054048B" w:rsidRDefault="00F60A1A" w:rsidP="00AC0A0A">
      <w:pPr>
        <w:pStyle w:val="3"/>
        <w:numPr>
          <w:ilvl w:val="0"/>
          <w:numId w:val="3"/>
        </w:numPr>
        <w:shd w:val="clear" w:color="auto" w:fill="auto"/>
        <w:spacing w:line="240" w:lineRule="auto"/>
        <w:ind w:left="80" w:right="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Структурно</w:t>
      </w:r>
      <w:r w:rsidRPr="0054048B">
        <w:rPr>
          <w:sz w:val="24"/>
          <w:szCs w:val="24"/>
        </w:rPr>
        <w:tab/>
        <w:t xml:space="preserve">портфолио ученика начальной </w:t>
      </w:r>
      <w:r w:rsidRPr="006C49AE">
        <w:rPr>
          <w:rStyle w:val="21"/>
          <w:sz w:val="24"/>
          <w:szCs w:val="24"/>
          <w:u w:val="none"/>
        </w:rPr>
        <w:t>шк</w:t>
      </w:r>
      <w:r w:rsidRPr="0054048B">
        <w:rPr>
          <w:sz w:val="24"/>
          <w:szCs w:val="24"/>
        </w:rPr>
        <w:t>олы делится на 2 части - для 1-3 класса начальной школы и портфолио ученика 4 класса.</w:t>
      </w:r>
    </w:p>
    <w:p w:rsidR="00F60A1A" w:rsidRPr="0054048B" w:rsidRDefault="00F60A1A" w:rsidP="00AC0A0A">
      <w:pPr>
        <w:pStyle w:val="3"/>
        <w:numPr>
          <w:ilvl w:val="0"/>
          <w:numId w:val="3"/>
        </w:numPr>
        <w:shd w:val="clear" w:color="auto" w:fill="auto"/>
        <w:tabs>
          <w:tab w:val="left" w:pos="565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Портфолио ученика 1-3 класса содержит:</w:t>
      </w:r>
    </w:p>
    <w:p w:rsidR="00F60A1A" w:rsidRPr="0054048B" w:rsidRDefault="00F60A1A" w:rsidP="00AC0A0A">
      <w:pPr>
        <w:pStyle w:val="3"/>
        <w:numPr>
          <w:ilvl w:val="0"/>
          <w:numId w:val="4"/>
        </w:numPr>
        <w:shd w:val="clear" w:color="auto" w:fill="auto"/>
        <w:tabs>
          <w:tab w:val="left" w:pos="1042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информацию об ученике, способствующую осознанию самого себя как личность (полные имя, фамилию, дата рождения, дома</w:t>
      </w:r>
      <w:r w:rsidRPr="0054048B">
        <w:rPr>
          <w:rStyle w:val="21"/>
          <w:sz w:val="24"/>
          <w:szCs w:val="24"/>
        </w:rPr>
        <w:t>шн</w:t>
      </w:r>
      <w:r w:rsidRPr="0054048B">
        <w:rPr>
          <w:sz w:val="24"/>
          <w:szCs w:val="24"/>
        </w:rPr>
        <w:t>ий адрес, класс);</w:t>
      </w:r>
    </w:p>
    <w:p w:rsidR="00F60A1A" w:rsidRPr="0054048B" w:rsidRDefault="00F60A1A" w:rsidP="00AC0A0A">
      <w:pPr>
        <w:pStyle w:val="3"/>
        <w:numPr>
          <w:ilvl w:val="0"/>
          <w:numId w:val="4"/>
        </w:numPr>
        <w:shd w:val="clear" w:color="auto" w:fill="auto"/>
        <w:tabs>
          <w:tab w:val="left" w:pos="1134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таблица приоритетности предметов на основе личных достижений по полугодиям, способствующая осуществлению рефлексивного подхода, позволяющего не только формировать адекватную самооценку, но и повышать личную ответственность школьника за конечный результат учебного труда.</w:t>
      </w:r>
    </w:p>
    <w:p w:rsidR="00F60A1A" w:rsidRPr="0054048B" w:rsidRDefault="00F60A1A" w:rsidP="00AC0A0A">
      <w:pPr>
        <w:pStyle w:val="3"/>
        <w:numPr>
          <w:ilvl w:val="0"/>
          <w:numId w:val="4"/>
        </w:numPr>
        <w:shd w:val="clear" w:color="auto" w:fill="auto"/>
        <w:tabs>
          <w:tab w:val="left" w:pos="1369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грамоты, свидетельствующие о личных достижениях ученика в различных областях учебной и </w:t>
      </w:r>
      <w:proofErr w:type="spellStart"/>
      <w:r w:rsidRPr="0054048B">
        <w:rPr>
          <w:sz w:val="24"/>
          <w:szCs w:val="24"/>
        </w:rPr>
        <w:t>внеучебной</w:t>
      </w:r>
      <w:proofErr w:type="spellEnd"/>
      <w:r w:rsidRPr="0054048B">
        <w:rPr>
          <w:sz w:val="24"/>
          <w:szCs w:val="24"/>
        </w:rPr>
        <w:t xml:space="preserve"> деятельности;</w:t>
      </w:r>
    </w:p>
    <w:p w:rsidR="00F60A1A" w:rsidRPr="0054048B" w:rsidRDefault="00F60A1A" w:rsidP="00AC0A0A">
      <w:pPr>
        <w:pStyle w:val="3"/>
        <w:numPr>
          <w:ilvl w:val="0"/>
          <w:numId w:val="4"/>
        </w:numPr>
        <w:shd w:val="clear" w:color="auto" w:fill="auto"/>
        <w:tabs>
          <w:tab w:val="left" w:pos="1038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лист благодарности за достигнутые успехи, в который вносятся записи любым участником образовательного процесса (одноклассниками, учителями-предметниками, классным руководителем);</w:t>
      </w:r>
    </w:p>
    <w:p w:rsidR="00F60A1A" w:rsidRPr="0054048B" w:rsidRDefault="00F60A1A" w:rsidP="00AC0A0A">
      <w:pPr>
        <w:pStyle w:val="3"/>
        <w:numPr>
          <w:ilvl w:val="0"/>
          <w:numId w:val="4"/>
        </w:numPr>
        <w:shd w:val="clear" w:color="auto" w:fill="auto"/>
        <w:tabs>
          <w:tab w:val="left" w:pos="1018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творческие и проверочные работы, которыми ученик гордится.</w:t>
      </w:r>
    </w:p>
    <w:p w:rsidR="00F60A1A" w:rsidRPr="0054048B" w:rsidRDefault="00F60A1A" w:rsidP="00AC0A0A">
      <w:pPr>
        <w:pStyle w:val="3"/>
        <w:numPr>
          <w:ilvl w:val="0"/>
          <w:numId w:val="3"/>
        </w:numPr>
        <w:shd w:val="clear" w:color="auto" w:fill="auto"/>
        <w:tabs>
          <w:tab w:val="left" w:pos="574"/>
        </w:tabs>
        <w:spacing w:line="240" w:lineRule="auto"/>
        <w:ind w:left="80" w:right="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целях формирования активной социальной личности младшего школь</w:t>
      </w:r>
      <w:r w:rsidRPr="0054048B">
        <w:rPr>
          <w:sz w:val="24"/>
          <w:szCs w:val="24"/>
        </w:rPr>
        <w:softHyphen/>
        <w:t>ника в 1 классе в конце учебного года учеником заполняется "Лист моих взаимодействий", отражающий умения общаться с учителями, одноклассниками, родителями и другими членами семьи, отношение к объектам живой природы.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160" w:firstLine="0"/>
        <w:rPr>
          <w:sz w:val="24"/>
          <w:szCs w:val="24"/>
        </w:rPr>
      </w:pPr>
      <w:r w:rsidRPr="0054048B">
        <w:rPr>
          <w:sz w:val="24"/>
          <w:szCs w:val="24"/>
        </w:rPr>
        <w:t>Лист моих взаимодействий в 1-м классе.</w:t>
      </w:r>
    </w:p>
    <w:p w:rsidR="00F60A1A" w:rsidRPr="0054048B" w:rsidRDefault="00F60A1A" w:rsidP="00AC0A0A">
      <w:pPr>
        <w:pStyle w:val="3"/>
        <w:shd w:val="clear" w:color="auto" w:fill="auto"/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Отметь вместе </w:t>
      </w:r>
      <w:proofErr w:type="gramStart"/>
      <w:r w:rsidRPr="0054048B">
        <w:rPr>
          <w:sz w:val="24"/>
          <w:szCs w:val="24"/>
        </w:rPr>
        <w:t>со</w:t>
      </w:r>
      <w:proofErr w:type="gramEnd"/>
      <w:r w:rsidRPr="0054048B">
        <w:rPr>
          <w:sz w:val="24"/>
          <w:szCs w:val="24"/>
        </w:rPr>
        <w:t xml:space="preserve"> взрослыми.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Как я умею общаться с учителями: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20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всегда вежливо общаюсь.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20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не всегда бываю вежливым.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20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иногда грубо отвечаю взрослым.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20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часто грубо отвечаю взрослым.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20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иногда молчу, не отвечаю на вопросы</w:t>
      </w:r>
    </w:p>
    <w:p w:rsidR="00F60A1A" w:rsidRPr="0054048B" w:rsidRDefault="00F60A1A" w:rsidP="00AC0A0A">
      <w:pPr>
        <w:pStyle w:val="3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взрослых.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Как я общаюсь с одноклассниками: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74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У меня много товарищей в классе.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всегда вежливо общаюсь с товарищами.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часто ссорюсь с товарищами по классу.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не умею слушать друзей, не соглашаюсь с ними.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иногда (часто) дерусь с одноклассниками.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Как я отношусь к родителям и другим членам своей семьи: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умею обращаться с просьбами к членам семьи.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умею внимательно слушать взрослых.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никогда не вмешиваюсь в разговоры взрослых, не перебиваю их.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не сразу выполняю просьбы взрослых.</w:t>
      </w:r>
    </w:p>
    <w:p w:rsidR="00F60A1A" w:rsidRPr="0054048B" w:rsidRDefault="00F60A1A" w:rsidP="00AC0A0A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часто не хочу выполнять требования взрослых.</w:t>
      </w:r>
    </w:p>
    <w:p w:rsidR="00F60A1A" w:rsidRPr="0054048B" w:rsidRDefault="00F60A1A" w:rsidP="00AC0A0A">
      <w:pPr>
        <w:pStyle w:val="3"/>
        <w:numPr>
          <w:ilvl w:val="0"/>
          <w:numId w:val="3"/>
        </w:numPr>
        <w:shd w:val="clear" w:color="auto" w:fill="auto"/>
        <w:tabs>
          <w:tab w:val="left" w:pos="658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С учётом индивидуальных особенностей обучающихся заполняются мини-анкеты, помогающие ученику наметить учебные задачи, зафиксировать </w:t>
      </w:r>
      <w:proofErr w:type="spellStart"/>
      <w:r w:rsidRPr="0054048B">
        <w:rPr>
          <w:sz w:val="24"/>
          <w:szCs w:val="24"/>
        </w:rPr>
        <w:t>общеучебные</w:t>
      </w:r>
      <w:proofErr w:type="spellEnd"/>
      <w:r w:rsidRPr="0054048B">
        <w:rPr>
          <w:sz w:val="24"/>
          <w:szCs w:val="24"/>
        </w:rPr>
        <w:t xml:space="preserve"> успехи, определить правила успешной учебы.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29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Правила успешной учёбы.</w:t>
      </w:r>
    </w:p>
    <w:p w:rsidR="00F60A1A" w:rsidRPr="0054048B" w:rsidRDefault="00F60A1A" w:rsidP="00AC0A0A">
      <w:pPr>
        <w:pStyle w:val="3"/>
        <w:shd w:val="clear" w:color="auto" w:fill="auto"/>
        <w:spacing w:line="240" w:lineRule="auto"/>
        <w:ind w:left="290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(для учащихся 2-го класса)</w:t>
      </w:r>
    </w:p>
    <w:p w:rsidR="00F60A1A" w:rsidRPr="0054048B" w:rsidRDefault="00F60A1A" w:rsidP="00AC0A0A">
      <w:pPr>
        <w:pStyle w:val="20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lastRenderedPageBreak/>
        <w:t>Отметь самые важные для тебя правила успешной учебы: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7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Трудности в учебе есть у всех учащихся, не отступай перед ними!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Если ты не знаешь, в чем причина твоих трудностей в учебе, обсуди это </w:t>
      </w:r>
      <w:proofErr w:type="gramStart"/>
      <w:r w:rsidRPr="0054048B">
        <w:rPr>
          <w:sz w:val="24"/>
          <w:szCs w:val="24"/>
        </w:rPr>
        <w:t>со</w:t>
      </w:r>
      <w:proofErr w:type="gramEnd"/>
      <w:r w:rsidRPr="0054048B">
        <w:rPr>
          <w:sz w:val="24"/>
          <w:szCs w:val="24"/>
        </w:rPr>
        <w:t xml:space="preserve"> взрослыми - с учителем или родителями.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Когда ты научишься четко ставить и понимать цели перед каждой работой, трудности могут отступить.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1000" w:firstLine="0"/>
        <w:rPr>
          <w:sz w:val="24"/>
          <w:szCs w:val="24"/>
        </w:rPr>
      </w:pPr>
      <w:r w:rsidRPr="0054048B">
        <w:rPr>
          <w:sz w:val="24"/>
          <w:szCs w:val="24"/>
        </w:rPr>
        <w:t>Если ты знаешь, к какому результату хочешь прийти, спланируй свои действия для достижения успехов.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74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Обязательно проверяй свою работу, чтобы избежать ошибок.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Не ленись находить и исправлять свои ошибки - это поможет справиться с трудностями в учебе.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620" w:firstLine="0"/>
        <w:rPr>
          <w:sz w:val="24"/>
          <w:szCs w:val="24"/>
        </w:rPr>
      </w:pPr>
      <w:r w:rsidRPr="0054048B">
        <w:rPr>
          <w:sz w:val="24"/>
          <w:szCs w:val="24"/>
        </w:rPr>
        <w:t>Чтобы избежать трудностей в учебе, надо старательно и систематически учить уроки каждый день.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5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При подготовке к урокам постарайся найти дополнительную литературу - тебе будет интересно учиться.</w:t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left="1280" w:firstLine="0"/>
        <w:rPr>
          <w:sz w:val="24"/>
          <w:szCs w:val="24"/>
        </w:rPr>
      </w:pPr>
      <w:r w:rsidRPr="0054048B">
        <w:rPr>
          <w:rStyle w:val="a8"/>
          <w:sz w:val="24"/>
          <w:szCs w:val="24"/>
        </w:rPr>
        <w:t xml:space="preserve">Мои </w:t>
      </w:r>
      <w:proofErr w:type="spellStart"/>
      <w:r w:rsidRPr="0054048B">
        <w:rPr>
          <w:rStyle w:val="a8"/>
          <w:sz w:val="24"/>
          <w:szCs w:val="24"/>
        </w:rPr>
        <w:t>общеучебные</w:t>
      </w:r>
      <w:proofErr w:type="spellEnd"/>
      <w:r w:rsidRPr="0054048B">
        <w:rPr>
          <w:rStyle w:val="a8"/>
          <w:sz w:val="24"/>
          <w:szCs w:val="24"/>
        </w:rPr>
        <w:t xml:space="preserve"> успехи </w:t>
      </w:r>
      <w:r w:rsidRPr="0054048B">
        <w:rPr>
          <w:sz w:val="24"/>
          <w:szCs w:val="24"/>
        </w:rPr>
        <w:t>(для учащихся 2-го класса)</w:t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Зап</w:t>
      </w:r>
      <w:r w:rsidRPr="0054048B">
        <w:rPr>
          <w:rStyle w:val="21"/>
          <w:sz w:val="24"/>
          <w:szCs w:val="24"/>
        </w:rPr>
        <w:t>иши</w:t>
      </w:r>
      <w:r w:rsidRPr="0054048B">
        <w:rPr>
          <w:sz w:val="24"/>
          <w:szCs w:val="24"/>
        </w:rPr>
        <w:t xml:space="preserve"> и отметь вместе </w:t>
      </w:r>
      <w:proofErr w:type="gramStart"/>
      <w:r w:rsidRPr="0054048B">
        <w:rPr>
          <w:sz w:val="24"/>
          <w:szCs w:val="24"/>
        </w:rPr>
        <w:t>со</w:t>
      </w:r>
      <w:proofErr w:type="gramEnd"/>
      <w:r w:rsidRPr="0054048B">
        <w:rPr>
          <w:sz w:val="24"/>
          <w:szCs w:val="24"/>
        </w:rPr>
        <w:t xml:space="preserve"> взрослыми.</w:t>
      </w:r>
    </w:p>
    <w:p w:rsidR="00F60A1A" w:rsidRPr="0054048B" w:rsidRDefault="00F60A1A" w:rsidP="0054048B">
      <w:pPr>
        <w:pStyle w:val="3"/>
        <w:shd w:val="clear" w:color="auto" w:fill="auto"/>
        <w:tabs>
          <w:tab w:val="left" w:leader="underscore" w:pos="875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Знания по этим предметам я умею применять в жизни</w:t>
      </w:r>
      <w:r w:rsidRPr="0054048B">
        <w:rPr>
          <w:sz w:val="24"/>
          <w:szCs w:val="24"/>
        </w:rPr>
        <w:tab/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умею распределить свое время при выполнении учебных заданий: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распределяю всегда четко свое время.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60"/>
        </w:tabs>
        <w:spacing w:line="240" w:lineRule="auto"/>
        <w:ind w:left="1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Я затрудняюсь в планировании своего времени.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89"/>
        </w:tabs>
        <w:spacing w:line="240" w:lineRule="auto"/>
        <w:ind w:left="120" w:right="100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У меня не получается распределять время на выполнение отдельных предметов </w:t>
      </w:r>
      <w:r w:rsidRPr="0054048B">
        <w:rPr>
          <w:rStyle w:val="a9"/>
          <w:sz w:val="24"/>
          <w:szCs w:val="24"/>
        </w:rPr>
        <w:t>(каких)</w:t>
      </w:r>
    </w:p>
    <w:p w:rsidR="00F60A1A" w:rsidRPr="0054048B" w:rsidRDefault="00F60A1A" w:rsidP="0054048B">
      <w:pPr>
        <w:pStyle w:val="3"/>
        <w:numPr>
          <w:ilvl w:val="0"/>
          <w:numId w:val="5"/>
        </w:numPr>
        <w:shd w:val="clear" w:color="auto" w:fill="auto"/>
        <w:tabs>
          <w:tab w:val="left" w:pos="389"/>
        </w:tabs>
        <w:spacing w:line="240" w:lineRule="auto"/>
        <w:ind w:left="120" w:right="3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У меня не хватает времени на выполнение письменных заданий </w:t>
      </w:r>
      <w:r w:rsidRPr="0054048B">
        <w:rPr>
          <w:rStyle w:val="a9"/>
          <w:sz w:val="24"/>
          <w:szCs w:val="24"/>
        </w:rPr>
        <w:t>(по каким предметам)</w:t>
      </w:r>
    </w:p>
    <w:p w:rsidR="00F60A1A" w:rsidRPr="0054048B" w:rsidRDefault="00F60A1A" w:rsidP="00C169D0">
      <w:pPr>
        <w:pStyle w:val="3"/>
        <w:numPr>
          <w:ilvl w:val="0"/>
          <w:numId w:val="5"/>
        </w:numPr>
        <w:shd w:val="clear" w:color="auto" w:fill="auto"/>
        <w:tabs>
          <w:tab w:val="left" w:pos="346"/>
        </w:tabs>
        <w:spacing w:line="240" w:lineRule="auto"/>
        <w:ind w:left="120" w:right="65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Я не умею организовывать подготовку устных заданий </w:t>
      </w:r>
      <w:r w:rsidRPr="0054048B">
        <w:rPr>
          <w:rStyle w:val="a9"/>
          <w:sz w:val="24"/>
          <w:szCs w:val="24"/>
        </w:rPr>
        <w:t>(по каким</w:t>
      </w:r>
      <w:r w:rsidR="00C169D0">
        <w:rPr>
          <w:rStyle w:val="a9"/>
          <w:sz w:val="24"/>
          <w:szCs w:val="24"/>
        </w:rPr>
        <w:t xml:space="preserve"> </w:t>
      </w:r>
      <w:r w:rsidRPr="0054048B">
        <w:rPr>
          <w:rStyle w:val="a9"/>
          <w:sz w:val="24"/>
          <w:szCs w:val="24"/>
        </w:rPr>
        <w:t>предметам).</w:t>
      </w:r>
    </w:p>
    <w:p w:rsidR="00F60A1A" w:rsidRPr="0054048B" w:rsidRDefault="00F60A1A" w:rsidP="0054048B">
      <w:pPr>
        <w:pStyle w:val="20"/>
        <w:shd w:val="clear" w:color="auto" w:fill="auto"/>
        <w:spacing w:line="240" w:lineRule="auto"/>
        <w:ind w:left="80" w:right="1520" w:firstLine="0"/>
        <w:jc w:val="left"/>
        <w:rPr>
          <w:sz w:val="24"/>
          <w:szCs w:val="24"/>
        </w:rPr>
      </w:pPr>
      <w:r w:rsidRPr="0054048B">
        <w:rPr>
          <w:sz w:val="24"/>
          <w:szCs w:val="24"/>
        </w:rPr>
        <w:t xml:space="preserve">Я умею добывать необходимую информацию для уроков </w:t>
      </w:r>
      <w:r w:rsidRPr="0054048B">
        <w:rPr>
          <w:rStyle w:val="22"/>
          <w:b/>
          <w:bCs/>
          <w:sz w:val="24"/>
          <w:szCs w:val="24"/>
        </w:rPr>
        <w:t>(по предметам):</w:t>
      </w:r>
    </w:p>
    <w:p w:rsidR="00F60A1A" w:rsidRPr="0054048B" w:rsidRDefault="00F60A1A" w:rsidP="0054048B">
      <w:pPr>
        <w:pStyle w:val="3"/>
        <w:shd w:val="clear" w:color="auto" w:fill="auto"/>
        <w:tabs>
          <w:tab w:val="left" w:leader="underscore" w:pos="7539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учебниках</w:t>
      </w:r>
      <w:r w:rsidRPr="0054048B">
        <w:rPr>
          <w:sz w:val="24"/>
          <w:szCs w:val="24"/>
        </w:rPr>
        <w:tab/>
      </w:r>
    </w:p>
    <w:p w:rsidR="00F60A1A" w:rsidRPr="0054048B" w:rsidRDefault="00F60A1A" w:rsidP="0054048B">
      <w:pPr>
        <w:pStyle w:val="3"/>
        <w:shd w:val="clear" w:color="auto" w:fill="auto"/>
        <w:tabs>
          <w:tab w:val="left" w:leader="underscore" w:pos="7534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В справочниках </w:t>
      </w:r>
      <w:r w:rsidRPr="0054048B">
        <w:rPr>
          <w:rStyle w:val="a9"/>
          <w:sz w:val="24"/>
          <w:szCs w:val="24"/>
        </w:rPr>
        <w:t>(каких)</w:t>
      </w:r>
      <w:r w:rsidRPr="0054048B">
        <w:rPr>
          <w:sz w:val="24"/>
          <w:szCs w:val="24"/>
        </w:rPr>
        <w:tab/>
      </w:r>
    </w:p>
    <w:p w:rsidR="00F60A1A" w:rsidRPr="0054048B" w:rsidRDefault="00F60A1A" w:rsidP="0054048B">
      <w:pPr>
        <w:pStyle w:val="3"/>
        <w:shd w:val="clear" w:color="auto" w:fill="auto"/>
        <w:tabs>
          <w:tab w:val="left" w:leader="underscore" w:pos="7534"/>
        </w:tabs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В энциклопедиях </w:t>
      </w:r>
      <w:r w:rsidRPr="0054048B">
        <w:rPr>
          <w:rStyle w:val="a9"/>
          <w:sz w:val="24"/>
          <w:szCs w:val="24"/>
        </w:rPr>
        <w:t>(запиши названия)</w:t>
      </w:r>
      <w:r w:rsidRPr="0054048B">
        <w:rPr>
          <w:sz w:val="24"/>
          <w:szCs w:val="24"/>
        </w:rPr>
        <w:t xml:space="preserve"> </w:t>
      </w:r>
      <w:r w:rsidRPr="0054048B">
        <w:rPr>
          <w:sz w:val="24"/>
          <w:szCs w:val="24"/>
        </w:rPr>
        <w:tab/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left="8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У взрослых </w:t>
      </w:r>
      <w:r w:rsidRPr="0054048B">
        <w:rPr>
          <w:rStyle w:val="a9"/>
          <w:sz w:val="24"/>
          <w:szCs w:val="24"/>
        </w:rPr>
        <w:t>(у кого).</w:t>
      </w:r>
    </w:p>
    <w:p w:rsidR="00F60A1A" w:rsidRPr="0054048B" w:rsidRDefault="00F60A1A" w:rsidP="0054048B">
      <w:pPr>
        <w:pStyle w:val="3"/>
        <w:numPr>
          <w:ilvl w:val="0"/>
          <w:numId w:val="3"/>
        </w:numPr>
        <w:shd w:val="clear" w:color="auto" w:fill="auto"/>
        <w:tabs>
          <w:tab w:val="left" w:pos="925"/>
        </w:tabs>
        <w:spacing w:line="240" w:lineRule="auto"/>
        <w:ind w:left="80" w:right="4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3-м классе ученики анализируют свое отношение к различным видам деятельности: учебной деятельности, общественным поручениям, творческим, трудовым, спортивно-оздоровительным успехам, что позволяет учителю и родителям формировать активную жизненную позицию ребенка.</w:t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left="80" w:right="4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Анализируется также и мнение взрослых об участии ребенка в различных видах деятельности.</w:t>
      </w:r>
    </w:p>
    <w:p w:rsidR="00F60A1A" w:rsidRPr="0054048B" w:rsidRDefault="00F60A1A" w:rsidP="0054048B">
      <w:pPr>
        <w:pStyle w:val="20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Отношение к различным видам деятельности </w:t>
      </w:r>
      <w:r w:rsidRPr="0054048B">
        <w:rPr>
          <w:rStyle w:val="23"/>
          <w:sz w:val="24"/>
          <w:szCs w:val="24"/>
        </w:rPr>
        <w:t>(для учащихся 3-го класса)</w:t>
      </w:r>
    </w:p>
    <w:p w:rsidR="00F60A1A" w:rsidRPr="0054048B" w:rsidRDefault="00F60A1A" w:rsidP="0054048B">
      <w:pPr>
        <w:pStyle w:val="3"/>
        <w:numPr>
          <w:ilvl w:val="0"/>
          <w:numId w:val="6"/>
        </w:numPr>
        <w:shd w:val="clear" w:color="auto" w:fill="auto"/>
        <w:tabs>
          <w:tab w:val="left" w:pos="651"/>
        </w:tabs>
        <w:spacing w:line="240" w:lineRule="auto"/>
        <w:ind w:left="80" w:right="80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Сделай свои пометки - красным карандашом или ручкой. </w:t>
      </w:r>
      <w:proofErr w:type="gramStart"/>
      <w:r w:rsidRPr="0054048B">
        <w:rPr>
          <w:sz w:val="24"/>
          <w:szCs w:val="24"/>
        </w:rPr>
        <w:t>Попроси учителя сделать пометки синим</w:t>
      </w:r>
      <w:proofErr w:type="gramEnd"/>
      <w:r w:rsidRPr="0054048B">
        <w:rPr>
          <w:sz w:val="24"/>
          <w:szCs w:val="24"/>
        </w:rPr>
        <w:t xml:space="preserve"> цветом, а родителей - зеленым.</w:t>
      </w:r>
    </w:p>
    <w:p w:rsidR="00F60A1A" w:rsidRPr="0054048B" w:rsidRDefault="00F60A1A" w:rsidP="0054048B">
      <w:pPr>
        <w:pStyle w:val="3"/>
        <w:numPr>
          <w:ilvl w:val="0"/>
          <w:numId w:val="6"/>
        </w:numPr>
        <w:shd w:val="clear" w:color="auto" w:fill="auto"/>
        <w:tabs>
          <w:tab w:val="left" w:pos="642"/>
        </w:tabs>
        <w:spacing w:line="240" w:lineRule="auto"/>
        <w:ind w:left="80" w:right="46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Посмотри внимательно, всегда ли мнение взрослых о тебе совпадает с твоим собственным мнением. Спроси у взрослых и запи</w:t>
      </w:r>
      <w:r w:rsidRPr="0054048B">
        <w:rPr>
          <w:rStyle w:val="21"/>
          <w:sz w:val="24"/>
          <w:szCs w:val="24"/>
          <w:u w:val="none"/>
        </w:rPr>
        <w:t>ши</w:t>
      </w:r>
      <w:r w:rsidRPr="0054048B">
        <w:rPr>
          <w:sz w:val="24"/>
          <w:szCs w:val="24"/>
        </w:rPr>
        <w:t>, почему ваши мнения не совпадают.</w:t>
      </w:r>
    </w:p>
    <w:p w:rsidR="00F60A1A" w:rsidRPr="0054048B" w:rsidRDefault="00F60A1A" w:rsidP="0054048B">
      <w:pPr>
        <w:pStyle w:val="3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54048B">
        <w:rPr>
          <w:sz w:val="24"/>
          <w:szCs w:val="24"/>
        </w:rPr>
        <w:t>ученика начальной школы отмечаются успехи в учебной, творческой, спортивной и общественной деятельности.</w:t>
      </w:r>
    </w:p>
    <w:p w:rsidR="00F60A1A" w:rsidRPr="0054048B" w:rsidRDefault="00F60A1A" w:rsidP="0054048B">
      <w:pPr>
        <w:pStyle w:val="3"/>
        <w:numPr>
          <w:ilvl w:val="0"/>
          <w:numId w:val="3"/>
        </w:numPr>
        <w:shd w:val="clear" w:color="auto" w:fill="auto"/>
        <w:tabs>
          <w:tab w:val="left" w:pos="570"/>
        </w:tabs>
        <w:spacing w:line="240" w:lineRule="auto"/>
        <w:ind w:left="80" w:right="20" w:firstLine="0"/>
        <w:rPr>
          <w:sz w:val="24"/>
          <w:szCs w:val="24"/>
        </w:rPr>
      </w:pPr>
      <w:r w:rsidRPr="0054048B">
        <w:rPr>
          <w:sz w:val="24"/>
          <w:szCs w:val="24"/>
        </w:rPr>
        <w:t>Комплексный подход к оценке индивидуальных образовательных достижений обучающихся начальной школы позволяет решать следующие задачи:</w:t>
      </w:r>
    </w:p>
    <w:p w:rsidR="00F60A1A" w:rsidRPr="0054048B" w:rsidRDefault="00F60A1A" w:rsidP="0054048B">
      <w:pPr>
        <w:pStyle w:val="3"/>
        <w:numPr>
          <w:ilvl w:val="0"/>
          <w:numId w:val="2"/>
        </w:numPr>
        <w:shd w:val="clear" w:color="auto" w:fill="auto"/>
        <w:tabs>
          <w:tab w:val="left" w:pos="721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своевременно отмечать успехи ученика;</w:t>
      </w:r>
    </w:p>
    <w:p w:rsidR="00F60A1A" w:rsidRPr="0054048B" w:rsidRDefault="00F60A1A" w:rsidP="0054048B">
      <w:pPr>
        <w:pStyle w:val="3"/>
        <w:numPr>
          <w:ilvl w:val="0"/>
          <w:numId w:val="2"/>
        </w:numPr>
        <w:shd w:val="clear" w:color="auto" w:fill="auto"/>
        <w:tabs>
          <w:tab w:val="left" w:pos="716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прослеживать индивидуальный рост успешности ребенка в учебе;</w:t>
      </w:r>
    </w:p>
    <w:p w:rsidR="00F60A1A" w:rsidRPr="0054048B" w:rsidRDefault="00F60A1A" w:rsidP="0054048B">
      <w:pPr>
        <w:pStyle w:val="3"/>
        <w:numPr>
          <w:ilvl w:val="0"/>
          <w:numId w:val="2"/>
        </w:numPr>
        <w:shd w:val="clear" w:color="auto" w:fill="auto"/>
        <w:tabs>
          <w:tab w:val="left" w:pos="716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поддерживать интерес школьника к учебному труду;</w:t>
      </w:r>
    </w:p>
    <w:p w:rsidR="00F60A1A" w:rsidRPr="0054048B" w:rsidRDefault="00F60A1A" w:rsidP="0054048B">
      <w:pPr>
        <w:pStyle w:val="3"/>
        <w:numPr>
          <w:ilvl w:val="0"/>
          <w:numId w:val="2"/>
        </w:numPr>
        <w:shd w:val="clear" w:color="auto" w:fill="auto"/>
        <w:tabs>
          <w:tab w:val="left" w:pos="706"/>
        </w:tabs>
        <w:spacing w:line="240" w:lineRule="auto"/>
        <w:ind w:left="720" w:right="20" w:hanging="360"/>
        <w:rPr>
          <w:sz w:val="24"/>
          <w:szCs w:val="24"/>
        </w:rPr>
      </w:pPr>
      <w:r w:rsidRPr="0054048B">
        <w:rPr>
          <w:sz w:val="24"/>
          <w:szCs w:val="24"/>
        </w:rPr>
        <w:t xml:space="preserve">формировать самооценку учащегося и мотивацию достижения поставленной цели в </w:t>
      </w:r>
      <w:r w:rsidRPr="0054048B">
        <w:rPr>
          <w:sz w:val="24"/>
          <w:szCs w:val="24"/>
        </w:rPr>
        <w:lastRenderedPageBreak/>
        <w:t xml:space="preserve">процессе учебной и </w:t>
      </w:r>
      <w:proofErr w:type="spellStart"/>
      <w:r w:rsidRPr="0054048B">
        <w:rPr>
          <w:sz w:val="24"/>
          <w:szCs w:val="24"/>
        </w:rPr>
        <w:t>внеучебной</w:t>
      </w:r>
      <w:proofErr w:type="spellEnd"/>
      <w:r w:rsidRPr="0054048B">
        <w:rPr>
          <w:sz w:val="24"/>
          <w:szCs w:val="24"/>
        </w:rPr>
        <w:t xml:space="preserve"> деятельности;</w:t>
      </w:r>
    </w:p>
    <w:p w:rsidR="00F60A1A" w:rsidRPr="0054048B" w:rsidRDefault="00F60A1A" w:rsidP="0054048B">
      <w:pPr>
        <w:pStyle w:val="3"/>
        <w:numPr>
          <w:ilvl w:val="0"/>
          <w:numId w:val="2"/>
        </w:numPr>
        <w:shd w:val="clear" w:color="auto" w:fill="auto"/>
        <w:tabs>
          <w:tab w:val="left" w:pos="711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учить ребенка добиваться решения поставленных учебных задач.</w:t>
      </w:r>
    </w:p>
    <w:p w:rsidR="00F60A1A" w:rsidRPr="0054048B" w:rsidRDefault="00F60A1A" w:rsidP="0054048B">
      <w:pPr>
        <w:pStyle w:val="3"/>
        <w:numPr>
          <w:ilvl w:val="0"/>
          <w:numId w:val="3"/>
        </w:numPr>
        <w:shd w:val="clear" w:color="auto" w:fill="auto"/>
        <w:spacing w:line="240" w:lineRule="auto"/>
        <w:ind w:left="80" w:right="20" w:firstLine="0"/>
        <w:rPr>
          <w:sz w:val="24"/>
          <w:szCs w:val="24"/>
        </w:rPr>
      </w:pPr>
      <w:r w:rsidRPr="0054048B">
        <w:rPr>
          <w:sz w:val="24"/>
          <w:szCs w:val="24"/>
        </w:rPr>
        <w:t>Структурно</w:t>
      </w:r>
      <w:r w:rsidRPr="0054048B">
        <w:rPr>
          <w:sz w:val="24"/>
          <w:szCs w:val="24"/>
        </w:rPr>
        <w:tab/>
        <w:t xml:space="preserve">портфолио ученика начальной </w:t>
      </w:r>
      <w:r w:rsidRPr="0054048B">
        <w:rPr>
          <w:rStyle w:val="21"/>
          <w:sz w:val="24"/>
          <w:szCs w:val="24"/>
        </w:rPr>
        <w:t>шк</w:t>
      </w:r>
      <w:r w:rsidRPr="0054048B">
        <w:rPr>
          <w:sz w:val="24"/>
          <w:szCs w:val="24"/>
        </w:rPr>
        <w:t>олы делится на 2 части - для 1-3 класса начальной школы и портфолио ученика 4 класса.</w:t>
      </w:r>
    </w:p>
    <w:p w:rsidR="00F60A1A" w:rsidRPr="0054048B" w:rsidRDefault="00F60A1A" w:rsidP="0054048B">
      <w:pPr>
        <w:pStyle w:val="3"/>
        <w:numPr>
          <w:ilvl w:val="0"/>
          <w:numId w:val="3"/>
        </w:numPr>
        <w:shd w:val="clear" w:color="auto" w:fill="auto"/>
        <w:tabs>
          <w:tab w:val="left" w:pos="565"/>
        </w:tabs>
        <w:spacing w:line="240" w:lineRule="auto"/>
        <w:ind w:left="80" w:firstLine="0"/>
        <w:rPr>
          <w:sz w:val="24"/>
          <w:szCs w:val="24"/>
        </w:rPr>
      </w:pPr>
      <w:r w:rsidRPr="0054048B">
        <w:rPr>
          <w:sz w:val="24"/>
          <w:szCs w:val="24"/>
        </w:rPr>
        <w:t>Портфолио ученика 1-3 класса содержит:</w:t>
      </w:r>
    </w:p>
    <w:p w:rsidR="00F60A1A" w:rsidRPr="0054048B" w:rsidRDefault="00F60A1A" w:rsidP="0054048B">
      <w:pPr>
        <w:pStyle w:val="3"/>
        <w:numPr>
          <w:ilvl w:val="0"/>
          <w:numId w:val="4"/>
        </w:numPr>
        <w:shd w:val="clear" w:color="auto" w:fill="auto"/>
        <w:tabs>
          <w:tab w:val="left" w:pos="1042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информацию об ученике, способствующую осознанию самого себя как личность (полные имя, фамилию, дата рождения, дома</w:t>
      </w:r>
      <w:r w:rsidRPr="0054048B">
        <w:rPr>
          <w:rStyle w:val="21"/>
          <w:sz w:val="24"/>
          <w:szCs w:val="24"/>
        </w:rPr>
        <w:t>шн</w:t>
      </w:r>
      <w:r w:rsidRPr="0054048B">
        <w:rPr>
          <w:sz w:val="24"/>
          <w:szCs w:val="24"/>
        </w:rPr>
        <w:t>ий адрес, класс);</w:t>
      </w:r>
    </w:p>
    <w:p w:rsidR="00F60A1A" w:rsidRPr="0054048B" w:rsidRDefault="00F60A1A" w:rsidP="0054048B">
      <w:pPr>
        <w:pStyle w:val="3"/>
        <w:numPr>
          <w:ilvl w:val="0"/>
          <w:numId w:val="4"/>
        </w:numPr>
        <w:shd w:val="clear" w:color="auto" w:fill="auto"/>
        <w:tabs>
          <w:tab w:val="left" w:pos="1134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таблица приоритетности предметов на основе личных достижений по полугодиям, способствующая осуществлению рефлексивного подхода, позволяющего не только формировать адекватную самооценку, но и повышать личную ответственность школьника за конечный результат учебного труда.</w:t>
      </w:r>
    </w:p>
    <w:p w:rsidR="00F60A1A" w:rsidRPr="0054048B" w:rsidRDefault="00F60A1A" w:rsidP="0054048B">
      <w:pPr>
        <w:pStyle w:val="3"/>
        <w:numPr>
          <w:ilvl w:val="0"/>
          <w:numId w:val="4"/>
        </w:numPr>
        <w:shd w:val="clear" w:color="auto" w:fill="auto"/>
        <w:tabs>
          <w:tab w:val="left" w:pos="1369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грамоты, свидетельствующие о личных достижениях ученика в различных областях учебной и </w:t>
      </w:r>
      <w:proofErr w:type="spellStart"/>
      <w:r w:rsidRPr="0054048B">
        <w:rPr>
          <w:sz w:val="24"/>
          <w:szCs w:val="24"/>
        </w:rPr>
        <w:t>внеучебной</w:t>
      </w:r>
      <w:proofErr w:type="spellEnd"/>
      <w:r w:rsidRPr="0054048B">
        <w:rPr>
          <w:sz w:val="24"/>
          <w:szCs w:val="24"/>
        </w:rPr>
        <w:t xml:space="preserve"> деятельности;</w:t>
      </w:r>
    </w:p>
    <w:p w:rsidR="00F60A1A" w:rsidRPr="0054048B" w:rsidRDefault="00F60A1A" w:rsidP="0054048B">
      <w:pPr>
        <w:pStyle w:val="3"/>
        <w:numPr>
          <w:ilvl w:val="0"/>
          <w:numId w:val="4"/>
        </w:numPr>
        <w:shd w:val="clear" w:color="auto" w:fill="auto"/>
        <w:tabs>
          <w:tab w:val="left" w:pos="1038"/>
        </w:tabs>
        <w:spacing w:line="240" w:lineRule="auto"/>
        <w:ind w:left="1040" w:right="2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лист благодарности за достигнутые успехи, в который вносятся записи любым участником образовательного процесса (одноклассниками, учителями-предметниками, классным руководителем);</w:t>
      </w:r>
    </w:p>
    <w:p w:rsidR="00F60A1A" w:rsidRPr="0054048B" w:rsidRDefault="00F60A1A" w:rsidP="0054048B">
      <w:pPr>
        <w:pStyle w:val="3"/>
        <w:numPr>
          <w:ilvl w:val="0"/>
          <w:numId w:val="4"/>
        </w:numPr>
        <w:shd w:val="clear" w:color="auto" w:fill="auto"/>
        <w:tabs>
          <w:tab w:val="left" w:pos="1018"/>
        </w:tabs>
        <w:spacing w:line="240" w:lineRule="auto"/>
        <w:ind w:left="104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творческие и проверочные работы, которыми ученик гордится.</w:t>
      </w:r>
    </w:p>
    <w:p w:rsidR="00F60A1A" w:rsidRPr="0054048B" w:rsidRDefault="00F60A1A" w:rsidP="0054048B">
      <w:pPr>
        <w:pStyle w:val="3"/>
        <w:numPr>
          <w:ilvl w:val="0"/>
          <w:numId w:val="3"/>
        </w:numPr>
        <w:shd w:val="clear" w:color="auto" w:fill="auto"/>
        <w:tabs>
          <w:tab w:val="left" w:pos="574"/>
        </w:tabs>
        <w:spacing w:line="240" w:lineRule="auto"/>
        <w:ind w:left="80" w:right="2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целях формирования активной социальной личности младшего школь</w:t>
      </w:r>
      <w:r w:rsidRPr="0054048B">
        <w:rPr>
          <w:sz w:val="24"/>
          <w:szCs w:val="24"/>
        </w:rPr>
        <w:softHyphen/>
        <w:t>ника в 1 классе в конце учебного года учеником заполняется "Лист моих взаимодействий", отражающий умения общаться с учителями, одноклассниками, родителями и другими членами семьи, отношение к объектам живой природы.</w:t>
      </w:r>
    </w:p>
    <w:p w:rsidR="00AF46E4" w:rsidRPr="0054048B" w:rsidRDefault="00AF46E4" w:rsidP="0054048B">
      <w:pPr>
        <w:pStyle w:val="3"/>
        <w:numPr>
          <w:ilvl w:val="0"/>
          <w:numId w:val="6"/>
        </w:numPr>
        <w:shd w:val="clear" w:color="auto" w:fill="auto"/>
        <w:tabs>
          <w:tab w:val="left" w:pos="642"/>
        </w:tabs>
        <w:spacing w:line="240" w:lineRule="auto"/>
        <w:ind w:left="80" w:right="460" w:firstLine="0"/>
        <w:jc w:val="both"/>
        <w:rPr>
          <w:sz w:val="24"/>
          <w:szCs w:val="24"/>
        </w:rPr>
      </w:pPr>
    </w:p>
    <w:tbl>
      <w:tblPr>
        <w:tblOverlap w:val="never"/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231"/>
        <w:gridCol w:w="1231"/>
        <w:gridCol w:w="1226"/>
        <w:gridCol w:w="1226"/>
        <w:gridCol w:w="1231"/>
        <w:gridCol w:w="1259"/>
      </w:tblGrid>
      <w:tr w:rsidR="00AF46E4" w:rsidRPr="0054048B" w:rsidTr="00AC0A0A">
        <w:trPr>
          <w:trHeight w:hRule="exact" w:val="1048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Мое отношение к разным видам деятельности</w:t>
            </w:r>
          </w:p>
        </w:tc>
        <w:tc>
          <w:tcPr>
            <w:tcW w:w="2461" w:type="dxa"/>
            <w:gridSpan w:val="2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 высоком уровне - всегда добросовестно выполняю</w:t>
            </w:r>
          </w:p>
        </w:tc>
        <w:tc>
          <w:tcPr>
            <w:tcW w:w="2451" w:type="dxa"/>
            <w:gridSpan w:val="2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 среднем уровне - иногда не получается выполнить хорошо</w:t>
            </w:r>
          </w:p>
        </w:tc>
        <w:tc>
          <w:tcPr>
            <w:tcW w:w="2490" w:type="dxa"/>
            <w:gridSpan w:val="2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 низком уровне - нет успехов или интереса к этой деятельности</w:t>
            </w:r>
          </w:p>
        </w:tc>
      </w:tr>
      <w:tr w:rsidR="00AF46E4" w:rsidRPr="0054048B" w:rsidTr="00AC0A0A">
        <w:trPr>
          <w:trHeight w:hRule="exact" w:val="353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II</w:t>
            </w:r>
          </w:p>
        </w:tc>
        <w:tc>
          <w:tcPr>
            <w:tcW w:w="1226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1226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II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1</w:t>
            </w:r>
          </w:p>
        </w:tc>
        <w:tc>
          <w:tcPr>
            <w:tcW w:w="1259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11</w:t>
            </w:r>
          </w:p>
        </w:tc>
      </w:tr>
      <w:tr w:rsidR="00AF46E4" w:rsidRPr="0054048B" w:rsidTr="00AC0A0A">
        <w:trPr>
          <w:trHeight w:hRule="exact" w:val="483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  <w:tc>
          <w:tcPr>
            <w:tcW w:w="1226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  <w:tc>
          <w:tcPr>
            <w:tcW w:w="1226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  <w:tc>
          <w:tcPr>
            <w:tcW w:w="1259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полугодие</w:t>
            </w:r>
          </w:p>
        </w:tc>
      </w:tr>
      <w:tr w:rsidR="00AF46E4" w:rsidRPr="0054048B" w:rsidTr="00AC0A0A">
        <w:trPr>
          <w:trHeight w:hRule="exact" w:val="831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Учебная</w:t>
            </w:r>
          </w:p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деятельность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AC0A0A">
        <w:trPr>
          <w:trHeight w:hRule="exact" w:val="549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Общественные</w:t>
            </w:r>
          </w:p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поручения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AC0A0A">
        <w:trPr>
          <w:trHeight w:hRule="exact" w:val="293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Творческие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AC0A0A">
        <w:trPr>
          <w:trHeight w:hRule="exact" w:val="283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54048B">
              <w:rPr>
                <w:rStyle w:val="115pt0"/>
                <w:sz w:val="24"/>
                <w:szCs w:val="24"/>
              </w:rPr>
              <w:t xml:space="preserve">Трудов </w:t>
            </w:r>
            <w:proofErr w:type="spellStart"/>
            <w:r w:rsidRPr="0054048B">
              <w:rPr>
                <w:rStyle w:val="115pt0"/>
                <w:sz w:val="24"/>
                <w:szCs w:val="24"/>
              </w:rPr>
              <w:t>ые</w:t>
            </w:r>
            <w:proofErr w:type="spellEnd"/>
            <w:proofErr w:type="gramEnd"/>
            <w:r w:rsidRPr="0054048B">
              <w:rPr>
                <w:rStyle w:val="115pt0"/>
                <w:sz w:val="24"/>
                <w:szCs w:val="24"/>
              </w:rPr>
              <w:t xml:space="preserve"> успехи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AC0A0A">
        <w:trPr>
          <w:trHeight w:hRule="exact" w:val="826"/>
          <w:jc w:val="center"/>
        </w:trPr>
        <w:tc>
          <w:tcPr>
            <w:tcW w:w="1841" w:type="dxa"/>
            <w:shd w:val="clear" w:color="auto" w:fill="FFFFFF"/>
          </w:tcPr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Спортивно</w:t>
            </w:r>
            <w:r w:rsidRPr="0054048B">
              <w:rPr>
                <w:rStyle w:val="115pt0"/>
                <w:sz w:val="24"/>
                <w:szCs w:val="24"/>
              </w:rPr>
              <w:softHyphen/>
            </w:r>
          </w:p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оздоровительные</w:t>
            </w:r>
          </w:p>
          <w:p w:rsidR="00AF46E4" w:rsidRPr="0054048B" w:rsidRDefault="009637F6" w:rsidP="0054048B">
            <w:pPr>
              <w:pStyle w:val="3"/>
              <w:framePr w:w="9086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успехи</w:t>
            </w: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FFFFFF"/>
          </w:tcPr>
          <w:p w:rsidR="00AF46E4" w:rsidRPr="0054048B" w:rsidRDefault="00AF46E4" w:rsidP="0054048B">
            <w:pPr>
              <w:framePr w:w="9086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AF46E4" w:rsidRPr="0054048B" w:rsidRDefault="00AF46E4" w:rsidP="0054048B">
      <w:pPr>
        <w:rPr>
          <w:rFonts w:ascii="Times New Roman" w:hAnsi="Times New Roman" w:cs="Times New Roman"/>
        </w:rPr>
      </w:pPr>
    </w:p>
    <w:p w:rsidR="00AF46E4" w:rsidRPr="00AC0A0A" w:rsidRDefault="00974268" w:rsidP="00974268">
      <w:pPr>
        <w:pStyle w:val="3"/>
        <w:shd w:val="clear" w:color="auto" w:fill="auto"/>
        <w:tabs>
          <w:tab w:val="left" w:pos="637"/>
        </w:tabs>
        <w:spacing w:line="240" w:lineRule="auto"/>
        <w:ind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9637F6" w:rsidRPr="00AC0A0A">
        <w:rPr>
          <w:b/>
          <w:sz w:val="24"/>
          <w:szCs w:val="24"/>
        </w:rPr>
        <w:t>Портфолио ученика 4 класса.</w:t>
      </w:r>
    </w:p>
    <w:p w:rsidR="00AF46E4" w:rsidRPr="0054048B" w:rsidRDefault="009637F6" w:rsidP="0054048B">
      <w:pPr>
        <w:pStyle w:val="3"/>
        <w:shd w:val="clear" w:color="auto" w:fill="auto"/>
        <w:spacing w:line="240" w:lineRule="auto"/>
        <w:ind w:left="80" w:right="4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>В первом полугодии 4 класса учениками работа строится на основе ранее имеющихся материалов, но в соответствии с требова</w:t>
      </w:r>
      <w:r w:rsidR="00974268">
        <w:rPr>
          <w:sz w:val="24"/>
          <w:szCs w:val="24"/>
        </w:rPr>
        <w:t>ниями к портфолио учащегося 5-9</w:t>
      </w:r>
      <w:r w:rsidRPr="0054048B">
        <w:rPr>
          <w:sz w:val="24"/>
          <w:szCs w:val="24"/>
        </w:rPr>
        <w:t xml:space="preserve"> класса.</w:t>
      </w:r>
    </w:p>
    <w:p w:rsidR="00AF46E4" w:rsidRPr="0054048B" w:rsidRDefault="009637F6" w:rsidP="0054048B">
      <w:pPr>
        <w:pStyle w:val="3"/>
        <w:shd w:val="clear" w:color="auto" w:fill="auto"/>
        <w:spacing w:line="240" w:lineRule="auto"/>
        <w:ind w:left="80" w:right="40" w:firstLine="0"/>
        <w:jc w:val="both"/>
        <w:rPr>
          <w:sz w:val="24"/>
          <w:szCs w:val="24"/>
        </w:rPr>
      </w:pPr>
      <w:r w:rsidRPr="0054048B">
        <w:rPr>
          <w:sz w:val="24"/>
          <w:szCs w:val="24"/>
        </w:rPr>
        <w:t xml:space="preserve">Итогом четырехлетней совместной работы ученика, учителя - руководителя учебно-воспитательного процесса, а также родителей - юридически ответственных и заинтересованных лиц в получении ребенком качественного образования, в портфолио является таблица на странице "Лист моих достижений в начальной школе". В ней школьник отмечает, какие </w:t>
      </w:r>
      <w:proofErr w:type="gramStart"/>
      <w:r w:rsidRPr="0054048B">
        <w:rPr>
          <w:sz w:val="24"/>
          <w:szCs w:val="24"/>
        </w:rPr>
        <w:t>умения</w:t>
      </w:r>
      <w:proofErr w:type="gramEnd"/>
      <w:r w:rsidRPr="0054048B">
        <w:rPr>
          <w:sz w:val="24"/>
          <w:szCs w:val="24"/>
        </w:rPr>
        <w:t xml:space="preserve"> и навыки ему удалось сформировать на минимальном, общем или повышенном уровнях. Таким образом, успешность в обучении в портфолио выражена в самооценке на разных уровнях достижения успешности, что позволяет осуществлять далее, в 5-м классе, индивидуальный подход к обуче</w:t>
      </w:r>
      <w:r w:rsidR="00974268">
        <w:rPr>
          <w:sz w:val="24"/>
          <w:szCs w:val="24"/>
        </w:rPr>
        <w:t>нию выпускника начальной уровне</w:t>
      </w:r>
      <w:r w:rsidRPr="0054048B">
        <w:rPr>
          <w:sz w:val="24"/>
          <w:szCs w:val="24"/>
        </w:rPr>
        <w:t xml:space="preserve"> общего образования.</w:t>
      </w:r>
    </w:p>
    <w:p w:rsidR="00AF46E4" w:rsidRPr="0054048B" w:rsidRDefault="009637F6" w:rsidP="0054048B">
      <w:pPr>
        <w:pStyle w:val="11"/>
        <w:keepNext/>
        <w:keepLines/>
        <w:shd w:val="clear" w:color="auto" w:fill="auto"/>
        <w:spacing w:after="0" w:line="240" w:lineRule="auto"/>
        <w:ind w:left="180"/>
        <w:rPr>
          <w:sz w:val="24"/>
          <w:szCs w:val="24"/>
        </w:rPr>
      </w:pPr>
      <w:bookmarkStart w:id="1" w:name="bookmark0"/>
      <w:r w:rsidRPr="0054048B">
        <w:rPr>
          <w:sz w:val="24"/>
          <w:szCs w:val="24"/>
        </w:rPr>
        <w:lastRenderedPageBreak/>
        <w:t>Лист моих достижений в начальной школе</w:t>
      </w:r>
      <w:bookmarkEnd w:id="1"/>
    </w:p>
    <w:p w:rsidR="00AF46E4" w:rsidRPr="0054048B" w:rsidRDefault="009637F6" w:rsidP="0054048B">
      <w:pPr>
        <w:pStyle w:val="3"/>
        <w:shd w:val="clear" w:color="auto" w:fill="auto"/>
        <w:spacing w:line="240" w:lineRule="auto"/>
        <w:ind w:left="180" w:firstLine="0"/>
        <w:jc w:val="center"/>
        <w:rPr>
          <w:sz w:val="24"/>
          <w:szCs w:val="24"/>
        </w:rPr>
      </w:pPr>
      <w:r w:rsidRPr="0054048B">
        <w:rPr>
          <w:sz w:val="24"/>
          <w:szCs w:val="24"/>
        </w:rPr>
        <w:t>(заполняется в конце 4-го класса)</w:t>
      </w:r>
    </w:p>
    <w:p w:rsidR="00AF46E4" w:rsidRPr="0054048B" w:rsidRDefault="009637F6" w:rsidP="0054048B">
      <w:pPr>
        <w:pStyle w:val="3"/>
        <w:numPr>
          <w:ilvl w:val="0"/>
          <w:numId w:val="7"/>
        </w:numPr>
        <w:shd w:val="clear" w:color="auto" w:fill="auto"/>
        <w:tabs>
          <w:tab w:val="left" w:pos="736"/>
        </w:tabs>
        <w:spacing w:line="240" w:lineRule="auto"/>
        <w:ind w:left="740" w:right="800" w:hanging="340"/>
        <w:rPr>
          <w:sz w:val="24"/>
          <w:szCs w:val="24"/>
        </w:rPr>
      </w:pPr>
      <w:r w:rsidRPr="0054048B">
        <w:rPr>
          <w:sz w:val="24"/>
          <w:szCs w:val="24"/>
        </w:rPr>
        <w:t>Сделай свои пометки в таблице зеленым карандашом или ручкой. Попроси учителя сделать свои пометки красным.</w:t>
      </w:r>
    </w:p>
    <w:p w:rsidR="00AF46E4" w:rsidRPr="0054048B" w:rsidRDefault="009637F6" w:rsidP="0054048B">
      <w:pPr>
        <w:pStyle w:val="3"/>
        <w:numPr>
          <w:ilvl w:val="0"/>
          <w:numId w:val="7"/>
        </w:numPr>
        <w:shd w:val="clear" w:color="auto" w:fill="auto"/>
        <w:tabs>
          <w:tab w:val="left" w:pos="765"/>
        </w:tabs>
        <w:spacing w:line="240" w:lineRule="auto"/>
        <w:ind w:left="740" w:right="320" w:hanging="340"/>
        <w:rPr>
          <w:sz w:val="24"/>
          <w:szCs w:val="24"/>
        </w:rPr>
      </w:pPr>
      <w:r w:rsidRPr="0054048B">
        <w:rPr>
          <w:sz w:val="24"/>
          <w:szCs w:val="24"/>
        </w:rPr>
        <w:t>Сравни свое мнение и мнение учителя о себе. Подумай, над чем тебе следует особенно ответственно поработать в 5-м классе?</w:t>
      </w:r>
    </w:p>
    <w:tbl>
      <w:tblPr>
        <w:tblOverlap w:val="never"/>
        <w:tblW w:w="90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8"/>
        <w:gridCol w:w="1723"/>
        <w:gridCol w:w="2000"/>
        <w:gridCol w:w="1944"/>
      </w:tblGrid>
      <w:tr w:rsidR="00AF46E4" w:rsidRPr="0054048B" w:rsidTr="00566718">
        <w:trPr>
          <w:trHeight w:hRule="exact" w:val="1442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Я умею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</w:t>
            </w:r>
          </w:p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 xml:space="preserve">минимально м учебном </w:t>
            </w:r>
            <w:proofErr w:type="gramStart"/>
            <w:r w:rsidRPr="0054048B">
              <w:rPr>
                <w:rStyle w:val="115pt"/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 общем учебном уровне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На</w:t>
            </w:r>
          </w:p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повышенном</w:t>
            </w:r>
          </w:p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 w:rsidRPr="0054048B">
              <w:rPr>
                <w:rStyle w:val="115pt"/>
                <w:sz w:val="24"/>
                <w:szCs w:val="24"/>
              </w:rPr>
              <w:t>учебном</w:t>
            </w:r>
          </w:p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proofErr w:type="gramStart"/>
            <w:r w:rsidRPr="0054048B">
              <w:rPr>
                <w:rStyle w:val="115pt"/>
                <w:sz w:val="24"/>
                <w:szCs w:val="24"/>
              </w:rPr>
              <w:t>уровне</w:t>
            </w:r>
            <w:proofErr w:type="gramEnd"/>
          </w:p>
        </w:tc>
      </w:tr>
      <w:tr w:rsidR="00AF46E4" w:rsidRPr="0054048B" w:rsidTr="00566718">
        <w:trPr>
          <w:trHeight w:hRule="exact" w:val="721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Читать целыми словами безошибочно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804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Понимать прочитанную учебную статью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515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Пересказывать подробно, кратко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521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Считать устно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694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Производить письменные вычисления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446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Решать типовые задачи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989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Решать задачи на сообразитель</w:t>
            </w:r>
            <w:r w:rsidRPr="0054048B">
              <w:rPr>
                <w:rStyle w:val="115pt0"/>
                <w:sz w:val="24"/>
                <w:szCs w:val="24"/>
              </w:rPr>
              <w:softHyphen/>
              <w:t>ность или повышенной трудности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824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Самостоятельно работать в классе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1031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Самостоятельно готовить устный ответ на вопрос учителя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1004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Находить информацию в справочниках или других источниках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1016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Делать устные или письменные сообщения по теме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1010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Работать в группе учеников, выполнять коллективные задания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AF46E4" w:rsidRPr="0054048B" w:rsidTr="00566718">
        <w:trPr>
          <w:trHeight w:hRule="exact" w:val="1031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46E4" w:rsidRPr="0054048B" w:rsidRDefault="009637F6" w:rsidP="0054048B">
            <w:pPr>
              <w:pStyle w:val="3"/>
              <w:framePr w:w="9091" w:wrap="notBeside" w:vAnchor="text" w:hAnchor="text" w:xAlign="center" w:y="1"/>
              <w:shd w:val="clear" w:color="auto" w:fill="auto"/>
              <w:spacing w:line="240" w:lineRule="auto"/>
              <w:ind w:left="60" w:firstLine="0"/>
              <w:rPr>
                <w:sz w:val="24"/>
                <w:szCs w:val="24"/>
              </w:rPr>
            </w:pPr>
            <w:r w:rsidRPr="0054048B">
              <w:rPr>
                <w:rStyle w:val="115pt0"/>
                <w:sz w:val="24"/>
                <w:szCs w:val="24"/>
              </w:rPr>
              <w:t>Организовывать рабочее место для любого вида учебной деятельности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6E4" w:rsidRPr="0054048B" w:rsidRDefault="00AF46E4" w:rsidP="0054048B">
            <w:pPr>
              <w:framePr w:w="9091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AF46E4" w:rsidRPr="0054048B" w:rsidRDefault="00AF46E4" w:rsidP="0054048B">
      <w:pPr>
        <w:rPr>
          <w:rFonts w:ascii="Times New Roman" w:hAnsi="Times New Roman" w:cs="Times New Roman"/>
        </w:rPr>
      </w:pPr>
    </w:p>
    <w:p w:rsidR="00AF46E4" w:rsidRDefault="009637F6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Портфолио выпускников начальной </w:t>
      </w:r>
      <w:r w:rsidRPr="0054048B">
        <w:rPr>
          <w:rStyle w:val="21"/>
          <w:sz w:val="24"/>
          <w:szCs w:val="24"/>
          <w:u w:val="none"/>
        </w:rPr>
        <w:t>шк</w:t>
      </w:r>
      <w:r w:rsidRPr="0054048B">
        <w:rPr>
          <w:sz w:val="24"/>
          <w:szCs w:val="24"/>
        </w:rPr>
        <w:t xml:space="preserve">олы передаётся классному руководителю </w:t>
      </w:r>
      <w:r w:rsidR="00974268">
        <w:rPr>
          <w:sz w:val="24"/>
          <w:szCs w:val="24"/>
        </w:rPr>
        <w:t xml:space="preserve"> 5 класса </w:t>
      </w:r>
      <w:r w:rsidRPr="0054048B">
        <w:rPr>
          <w:sz w:val="24"/>
          <w:szCs w:val="24"/>
        </w:rPr>
        <w:t xml:space="preserve">с целью продолжения мониторинга успешности школьника, учёта его индивидуальных особенностей, дальнейшего планирования предполагаемых учебных и </w:t>
      </w:r>
      <w:r w:rsidRPr="0054048B">
        <w:rPr>
          <w:sz w:val="24"/>
          <w:szCs w:val="24"/>
        </w:rPr>
        <w:lastRenderedPageBreak/>
        <w:t>всесторонних задач развития личности.</w:t>
      </w:r>
    </w:p>
    <w:p w:rsidR="00974268" w:rsidRDefault="00974268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974268" w:rsidRDefault="00974268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974268" w:rsidRDefault="00974268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974268" w:rsidRPr="0054048B" w:rsidRDefault="00974268" w:rsidP="00974268">
      <w:pPr>
        <w:pStyle w:val="20"/>
        <w:numPr>
          <w:ilvl w:val="0"/>
          <w:numId w:val="1"/>
        </w:numPr>
        <w:shd w:val="clear" w:color="auto" w:fill="auto"/>
        <w:spacing w:line="240" w:lineRule="auto"/>
        <w:ind w:left="38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СТРУКТУРА ПОРТФЕЛЯ ИНДИВИДУАЛЬНЫХ ДОСТИЖЕНИЙ ОБУЧАЮЩИХСЯ </w:t>
      </w:r>
      <w:r>
        <w:rPr>
          <w:sz w:val="24"/>
          <w:szCs w:val="24"/>
        </w:rPr>
        <w:t xml:space="preserve">ОСНОВНОЙ </w:t>
      </w:r>
      <w:r w:rsidRPr="0054048B">
        <w:rPr>
          <w:sz w:val="24"/>
          <w:szCs w:val="24"/>
        </w:rPr>
        <w:t xml:space="preserve">ШКОЛЫ. </w:t>
      </w:r>
    </w:p>
    <w:p w:rsidR="00974268" w:rsidRDefault="00974268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AC0A0A" w:rsidRDefault="00AC0A0A" w:rsidP="00AC0A0A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left="480" w:right="120"/>
        <w:rPr>
          <w:sz w:val="24"/>
          <w:szCs w:val="24"/>
        </w:rPr>
      </w:pPr>
      <w:bookmarkStart w:id="2" w:name="bookmark2"/>
      <w:r>
        <w:rPr>
          <w:sz w:val="24"/>
          <w:szCs w:val="24"/>
        </w:rPr>
        <w:t xml:space="preserve">3.1. </w:t>
      </w:r>
      <w:r w:rsidRPr="0054048B">
        <w:rPr>
          <w:sz w:val="24"/>
          <w:szCs w:val="24"/>
        </w:rPr>
        <w:t>Портфель индивидуальных достижений обучающихся состоит из 6 блоков. Результаты фиксируются в сводной ведомости по блокам, каждый из которых имеет свою систему ранжирования</w:t>
      </w:r>
      <w:bookmarkEnd w:id="2"/>
      <w:r w:rsidR="00C169D0">
        <w:rPr>
          <w:sz w:val="24"/>
          <w:szCs w:val="24"/>
        </w:rPr>
        <w:t xml:space="preserve"> (Приложение №1)</w:t>
      </w:r>
    </w:p>
    <w:p w:rsidR="00AC0A0A" w:rsidRDefault="00AC0A0A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C169D0" w:rsidRDefault="00C169D0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</w:p>
    <w:p w:rsidR="00C169D0" w:rsidRPr="0054048B" w:rsidRDefault="00C169D0" w:rsidP="00C169D0">
      <w:pPr>
        <w:pStyle w:val="11"/>
        <w:keepNext/>
        <w:keepLines/>
        <w:shd w:val="clear" w:color="auto" w:fill="auto"/>
        <w:tabs>
          <w:tab w:val="left" w:pos="644"/>
          <w:tab w:val="left" w:pos="1378"/>
        </w:tabs>
        <w:spacing w:after="0" w:line="240" w:lineRule="auto"/>
        <w:ind w:right="380"/>
        <w:rPr>
          <w:sz w:val="24"/>
          <w:szCs w:val="24"/>
        </w:rPr>
      </w:pPr>
      <w:bookmarkStart w:id="3" w:name="bookmark12"/>
      <w:r>
        <w:rPr>
          <w:sz w:val="24"/>
          <w:szCs w:val="24"/>
        </w:rPr>
        <w:t xml:space="preserve">4.  </w:t>
      </w:r>
      <w:r w:rsidRPr="0054048B">
        <w:rPr>
          <w:sz w:val="24"/>
          <w:szCs w:val="24"/>
        </w:rPr>
        <w:t>СИСТЕМА ОЦЕНКИ ИНДИВИДУАЛЬНЫХ ОБРАЗОВАТЕЛЬНЫХ ДОСТИЖЕНИЙ ОБУЧАЮЩИХСЯ</w:t>
      </w:r>
      <w:bookmarkEnd w:id="3"/>
    </w:p>
    <w:p w:rsidR="00C169D0" w:rsidRPr="0054048B" w:rsidRDefault="00C169D0" w:rsidP="00C169D0">
      <w:pPr>
        <w:pStyle w:val="11"/>
        <w:keepNext/>
        <w:keepLines/>
        <w:numPr>
          <w:ilvl w:val="1"/>
          <w:numId w:val="40"/>
        </w:numPr>
        <w:shd w:val="clear" w:color="auto" w:fill="auto"/>
        <w:tabs>
          <w:tab w:val="left" w:pos="644"/>
          <w:tab w:val="left" w:pos="1378"/>
        </w:tabs>
        <w:spacing w:after="0" w:line="240" w:lineRule="auto"/>
        <w:ind w:right="380"/>
        <w:jc w:val="left"/>
        <w:rPr>
          <w:sz w:val="24"/>
          <w:szCs w:val="24"/>
        </w:rPr>
      </w:pPr>
      <w:r w:rsidRPr="0054048B">
        <w:rPr>
          <w:b w:val="0"/>
          <w:sz w:val="24"/>
          <w:szCs w:val="24"/>
        </w:rPr>
        <w:t xml:space="preserve">Портфель индивидуальных образовательных достижений формируется в виде накопительной папки, формируемой </w:t>
      </w:r>
      <w:proofErr w:type="gramStart"/>
      <w:r w:rsidRPr="0054048B">
        <w:rPr>
          <w:b w:val="0"/>
          <w:sz w:val="24"/>
          <w:szCs w:val="24"/>
        </w:rPr>
        <w:t>обучающимися</w:t>
      </w:r>
      <w:proofErr w:type="gramEnd"/>
      <w:r w:rsidRPr="0054048B">
        <w:rPr>
          <w:b w:val="0"/>
          <w:sz w:val="24"/>
          <w:szCs w:val="24"/>
        </w:rPr>
        <w:t xml:space="preserve"> с помощью классного руководителя</w:t>
      </w:r>
      <w:r w:rsidRPr="0054048B">
        <w:rPr>
          <w:sz w:val="24"/>
          <w:szCs w:val="24"/>
        </w:rPr>
        <w:t>.</w:t>
      </w:r>
    </w:p>
    <w:p w:rsidR="00C169D0" w:rsidRPr="0054048B" w:rsidRDefault="00C169D0" w:rsidP="00C169D0">
      <w:pPr>
        <w:pStyle w:val="3"/>
        <w:numPr>
          <w:ilvl w:val="1"/>
          <w:numId w:val="40"/>
        </w:numPr>
        <w:shd w:val="clear" w:color="auto" w:fill="auto"/>
        <w:tabs>
          <w:tab w:val="left" w:pos="577"/>
        </w:tabs>
        <w:spacing w:line="240" w:lineRule="auto"/>
        <w:ind w:right="380"/>
        <w:rPr>
          <w:sz w:val="24"/>
          <w:szCs w:val="24"/>
        </w:rPr>
      </w:pPr>
      <w:r w:rsidRPr="0054048B">
        <w:rPr>
          <w:sz w:val="24"/>
          <w:szCs w:val="24"/>
        </w:rPr>
        <w:t>Классный руководитель организует учет документов, вход</w:t>
      </w:r>
      <w:r w:rsidRPr="0054048B">
        <w:rPr>
          <w:rStyle w:val="21"/>
          <w:sz w:val="24"/>
          <w:szCs w:val="24"/>
          <w:u w:val="none"/>
        </w:rPr>
        <w:t>ящи</w:t>
      </w:r>
      <w:r w:rsidRPr="0054048B">
        <w:rPr>
          <w:sz w:val="24"/>
          <w:szCs w:val="24"/>
        </w:rPr>
        <w:t>х в «портфолио» и ежегодно на родительских собраниях знакомит родителей с материалами «портфолио».</w:t>
      </w:r>
    </w:p>
    <w:p w:rsidR="00C169D0" w:rsidRPr="0054048B" w:rsidRDefault="00C169D0" w:rsidP="00C169D0">
      <w:pPr>
        <w:pStyle w:val="3"/>
        <w:numPr>
          <w:ilvl w:val="1"/>
          <w:numId w:val="40"/>
        </w:numPr>
        <w:shd w:val="clear" w:color="auto" w:fill="auto"/>
        <w:tabs>
          <w:tab w:val="left" w:pos="577"/>
        </w:tabs>
        <w:spacing w:line="240" w:lineRule="auto"/>
        <w:ind w:right="380"/>
        <w:rPr>
          <w:sz w:val="24"/>
          <w:szCs w:val="24"/>
        </w:rPr>
      </w:pPr>
      <w:r w:rsidRPr="0054048B">
        <w:rPr>
          <w:sz w:val="24"/>
          <w:szCs w:val="24"/>
        </w:rPr>
        <w:t>Итоговый балл по «портфолио» формируется как суммарный балл по блокам.</w:t>
      </w:r>
    </w:p>
    <w:p w:rsidR="00C169D0" w:rsidRPr="0054048B" w:rsidRDefault="00C169D0" w:rsidP="00C169D0">
      <w:pPr>
        <w:pStyle w:val="3"/>
        <w:shd w:val="clear" w:color="auto" w:fill="auto"/>
        <w:tabs>
          <w:tab w:val="left" w:pos="505"/>
        </w:tabs>
        <w:spacing w:line="240" w:lineRule="auto"/>
        <w:ind w:firstLine="0"/>
        <w:rPr>
          <w:sz w:val="24"/>
          <w:szCs w:val="24"/>
        </w:rPr>
      </w:pPr>
      <w:r w:rsidRPr="0054048B">
        <w:rPr>
          <w:sz w:val="24"/>
          <w:szCs w:val="24"/>
        </w:rPr>
        <w:t>4.4</w:t>
      </w:r>
      <w:proofErr w:type="gramStart"/>
      <w:r>
        <w:rPr>
          <w:sz w:val="24"/>
          <w:szCs w:val="24"/>
        </w:rPr>
        <w:t xml:space="preserve"> </w:t>
      </w:r>
      <w:r w:rsidRPr="0054048B">
        <w:rPr>
          <w:sz w:val="24"/>
          <w:szCs w:val="24"/>
        </w:rPr>
        <w:t>В</w:t>
      </w:r>
      <w:proofErr w:type="gramEnd"/>
      <w:r w:rsidRPr="0054048B">
        <w:rPr>
          <w:sz w:val="24"/>
          <w:szCs w:val="24"/>
        </w:rPr>
        <w:t>ыделяются следующие уровни достижений:</w:t>
      </w:r>
    </w:p>
    <w:p w:rsidR="00C169D0" w:rsidRPr="0054048B" w:rsidRDefault="00C169D0" w:rsidP="00C169D0">
      <w:pPr>
        <w:pStyle w:val="3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54048B">
        <w:rPr>
          <w:sz w:val="24"/>
          <w:szCs w:val="24"/>
        </w:rPr>
        <w:t>80-100 - оптимальный;</w:t>
      </w:r>
    </w:p>
    <w:p w:rsidR="00C169D0" w:rsidRPr="0054048B" w:rsidRDefault="00C169D0" w:rsidP="00C169D0">
      <w:pPr>
        <w:pStyle w:val="3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54048B">
        <w:rPr>
          <w:sz w:val="24"/>
          <w:szCs w:val="24"/>
        </w:rPr>
        <w:t>60 -80 - высокий;</w:t>
      </w:r>
    </w:p>
    <w:p w:rsidR="00C169D0" w:rsidRPr="0054048B" w:rsidRDefault="00C169D0" w:rsidP="00C169D0">
      <w:pPr>
        <w:pStyle w:val="3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54048B">
        <w:rPr>
          <w:sz w:val="24"/>
          <w:szCs w:val="24"/>
        </w:rPr>
        <w:t>40 - 60 - средний;</w:t>
      </w:r>
    </w:p>
    <w:p w:rsidR="00C169D0" w:rsidRPr="0054048B" w:rsidRDefault="00C169D0" w:rsidP="00C169D0">
      <w:pPr>
        <w:pStyle w:val="3"/>
        <w:shd w:val="clear" w:color="auto" w:fill="auto"/>
        <w:spacing w:line="240" w:lineRule="auto"/>
        <w:ind w:right="380" w:firstLine="0"/>
        <w:rPr>
          <w:sz w:val="24"/>
          <w:szCs w:val="24"/>
        </w:rPr>
      </w:pPr>
      <w:r>
        <w:rPr>
          <w:sz w:val="24"/>
          <w:szCs w:val="24"/>
        </w:rPr>
        <w:t xml:space="preserve">15 </w:t>
      </w:r>
      <w:r w:rsidRPr="0054048B">
        <w:rPr>
          <w:sz w:val="24"/>
          <w:szCs w:val="24"/>
        </w:rPr>
        <w:t>- 40 - низкий; менее 15 - недопустимый.</w:t>
      </w:r>
    </w:p>
    <w:p w:rsidR="00C169D0" w:rsidRPr="0054048B" w:rsidRDefault="00C169D0" w:rsidP="00C169D0">
      <w:pPr>
        <w:pStyle w:val="3"/>
        <w:shd w:val="clear" w:color="auto" w:fill="auto"/>
        <w:tabs>
          <w:tab w:val="left" w:pos="1095"/>
        </w:tabs>
        <w:spacing w:line="240" w:lineRule="auto"/>
        <w:ind w:right="380" w:firstLine="0"/>
        <w:rPr>
          <w:sz w:val="24"/>
          <w:szCs w:val="24"/>
        </w:rPr>
      </w:pPr>
      <w:r w:rsidRPr="0054048B">
        <w:rPr>
          <w:sz w:val="24"/>
          <w:szCs w:val="24"/>
        </w:rPr>
        <w:t>4.5 Учет</w:t>
      </w:r>
      <w:r w:rsidRPr="0054048B">
        <w:rPr>
          <w:sz w:val="24"/>
          <w:szCs w:val="24"/>
        </w:rPr>
        <w:tab/>
        <w:t>индивидуальных достижений осуществляется по итогам каждого учебного года.</w:t>
      </w:r>
    </w:p>
    <w:p w:rsidR="00C169D0" w:rsidRDefault="00C169D0" w:rsidP="00C169D0">
      <w:pPr>
        <w:pStyle w:val="3"/>
        <w:numPr>
          <w:ilvl w:val="1"/>
          <w:numId w:val="42"/>
        </w:numPr>
        <w:shd w:val="clear" w:color="auto" w:fill="auto"/>
        <w:tabs>
          <w:tab w:val="left" w:pos="567"/>
        </w:tabs>
        <w:spacing w:line="240" w:lineRule="auto"/>
        <w:ind w:left="0" w:right="380" w:firstLine="0"/>
        <w:rPr>
          <w:sz w:val="24"/>
          <w:szCs w:val="24"/>
        </w:rPr>
      </w:pPr>
      <w:r w:rsidRPr="0054048B">
        <w:rPr>
          <w:sz w:val="24"/>
          <w:szCs w:val="24"/>
        </w:rPr>
        <w:t xml:space="preserve">Подведение итогов учебных и </w:t>
      </w:r>
      <w:proofErr w:type="spellStart"/>
      <w:r w:rsidRPr="0054048B">
        <w:rPr>
          <w:sz w:val="24"/>
          <w:szCs w:val="24"/>
        </w:rPr>
        <w:t>внеучебных</w:t>
      </w:r>
      <w:proofErr w:type="spellEnd"/>
      <w:r w:rsidRPr="0054048B">
        <w:rPr>
          <w:sz w:val="24"/>
          <w:szCs w:val="24"/>
        </w:rPr>
        <w:t xml:space="preserve"> достижений обучающихся подводится на классных часах один раз в полугодие под руководством классного руководителя. </w:t>
      </w:r>
      <w:proofErr w:type="gramStart"/>
      <w:r w:rsidRPr="0054048B">
        <w:rPr>
          <w:sz w:val="24"/>
          <w:szCs w:val="24"/>
        </w:rPr>
        <w:t>Сводная ведомость по портфолио обучающихся сдаётся на бумажных носителях заместителю директора по УВР.</w:t>
      </w:r>
      <w:proofErr w:type="gramEnd"/>
    </w:p>
    <w:p w:rsidR="00C169D0" w:rsidRDefault="00C169D0" w:rsidP="00C169D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Оценка компетентности в портфолио обучающегося  ___класса</w:t>
      </w:r>
    </w:p>
    <w:p w:rsidR="00C169D0" w:rsidRDefault="00C169D0" w:rsidP="00C169D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 ___ учебный год</w:t>
      </w:r>
    </w:p>
    <w:p w:rsidR="00C169D0" w:rsidRDefault="00C169D0" w:rsidP="00C169D0">
      <w:pPr>
        <w:rPr>
          <w:rFonts w:ascii="Times New Roman" w:hAnsi="Times New Roman"/>
          <w:b/>
          <w:sz w:val="32"/>
          <w:szCs w:val="32"/>
        </w:rPr>
      </w:pPr>
    </w:p>
    <w:tbl>
      <w:tblPr>
        <w:tblW w:w="94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"/>
        <w:gridCol w:w="3891"/>
        <w:gridCol w:w="758"/>
        <w:gridCol w:w="641"/>
        <w:gridCol w:w="641"/>
        <w:gridCol w:w="641"/>
        <w:gridCol w:w="641"/>
        <w:gridCol w:w="524"/>
        <w:gridCol w:w="826"/>
      </w:tblGrid>
      <w:tr w:rsidR="00C169D0" w:rsidTr="00877E16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169D0" w:rsidRDefault="00C169D0" w:rsidP="00877E16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ФИО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</w:tr>
      <w:tr w:rsidR="00C169D0" w:rsidTr="00877E16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9D0" w:rsidRDefault="00C169D0" w:rsidP="00877E16">
            <w:pPr>
              <w:widowControl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169D0" w:rsidTr="00877E16"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69D0" w:rsidRDefault="00C169D0" w:rsidP="00877E16">
            <w:pPr>
              <w:widowControl/>
              <w:numPr>
                <w:ilvl w:val="0"/>
                <w:numId w:val="44"/>
              </w:num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9D0" w:rsidRDefault="00C169D0" w:rsidP="00877E1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C169D0" w:rsidRDefault="00C169D0" w:rsidP="00C169D0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</w:pPr>
      <w:r>
        <w:rPr>
          <w:sz w:val="24"/>
          <w:szCs w:val="24"/>
        </w:rPr>
        <w:t xml:space="preserve">Классный руководитель отслеживает динамику показателей. Сводная ведомость по классу сдается заместителю директора по УВР в конце учебного года. </w:t>
      </w:r>
    </w:p>
    <w:p w:rsidR="00C169D0" w:rsidRPr="0054048B" w:rsidRDefault="00C169D0" w:rsidP="00C169D0">
      <w:pPr>
        <w:pStyle w:val="3"/>
        <w:shd w:val="clear" w:color="auto" w:fill="auto"/>
        <w:tabs>
          <w:tab w:val="left" w:pos="567"/>
        </w:tabs>
        <w:spacing w:line="240" w:lineRule="auto"/>
        <w:ind w:right="380" w:firstLine="0"/>
        <w:rPr>
          <w:sz w:val="24"/>
          <w:szCs w:val="24"/>
        </w:rPr>
      </w:pPr>
    </w:p>
    <w:p w:rsidR="00C169D0" w:rsidRPr="0054048B" w:rsidRDefault="00C169D0" w:rsidP="00C169D0">
      <w:pPr>
        <w:pStyle w:val="3"/>
        <w:numPr>
          <w:ilvl w:val="1"/>
          <w:numId w:val="42"/>
        </w:numPr>
        <w:shd w:val="clear" w:color="auto" w:fill="auto"/>
        <w:tabs>
          <w:tab w:val="left" w:pos="567"/>
        </w:tabs>
        <w:spacing w:line="240" w:lineRule="auto"/>
        <w:ind w:left="0" w:right="380" w:firstLine="0"/>
        <w:rPr>
          <w:sz w:val="24"/>
          <w:szCs w:val="24"/>
        </w:rPr>
      </w:pPr>
      <w:proofErr w:type="gramStart"/>
      <w:r w:rsidRPr="0054048B">
        <w:rPr>
          <w:sz w:val="24"/>
          <w:szCs w:val="24"/>
        </w:rPr>
        <w:t>Контроль за</w:t>
      </w:r>
      <w:proofErr w:type="gramEnd"/>
      <w:r w:rsidRPr="0054048B">
        <w:rPr>
          <w:sz w:val="24"/>
          <w:szCs w:val="24"/>
        </w:rPr>
        <w:t xml:space="preserve"> достоверностью предоставляемых сведений осуществляется классными руководителями и заместителем директора по УВР.</w:t>
      </w:r>
    </w:p>
    <w:p w:rsidR="00C169D0" w:rsidRPr="0054048B" w:rsidRDefault="00C169D0" w:rsidP="00974268">
      <w:pPr>
        <w:pStyle w:val="3"/>
        <w:shd w:val="clear" w:color="auto" w:fill="auto"/>
        <w:tabs>
          <w:tab w:val="left" w:pos="582"/>
        </w:tabs>
        <w:spacing w:line="240" w:lineRule="auto"/>
        <w:ind w:right="320" w:firstLine="0"/>
        <w:rPr>
          <w:sz w:val="24"/>
          <w:szCs w:val="24"/>
        </w:rPr>
        <w:sectPr w:rsidR="00C169D0" w:rsidRPr="0054048B">
          <w:footerReference w:type="default" r:id="rId10"/>
          <w:pgSz w:w="11909" w:h="16838"/>
          <w:pgMar w:top="764" w:right="1161" w:bottom="1124" w:left="1185" w:header="0" w:footer="3" w:gutter="0"/>
          <w:cols w:space="720"/>
          <w:noEndnote/>
          <w:docGrid w:linePitch="360"/>
        </w:sectPr>
      </w:pPr>
    </w:p>
    <w:p w:rsidR="00C169D0" w:rsidRDefault="00C169D0" w:rsidP="00C169D0">
      <w:pPr>
        <w:ind w:left="36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№1</w:t>
      </w:r>
    </w:p>
    <w:p w:rsidR="00AC0A0A" w:rsidRPr="00AC0A0A" w:rsidRDefault="00AC0A0A" w:rsidP="00AC0A0A">
      <w:pPr>
        <w:ind w:left="360"/>
        <w:jc w:val="center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b/>
        </w:rPr>
        <w:t xml:space="preserve">Критерии портфолио </w:t>
      </w:r>
      <w:proofErr w:type="gramStart"/>
      <w:r w:rsidRPr="00AC0A0A">
        <w:rPr>
          <w:rFonts w:ascii="Times New Roman" w:hAnsi="Times New Roman" w:cs="Times New Roman"/>
          <w:b/>
        </w:rPr>
        <w:t>обучающегося</w:t>
      </w:r>
      <w:proofErr w:type="gramEnd"/>
    </w:p>
    <w:p w:rsidR="00AC0A0A" w:rsidRPr="00AC0A0A" w:rsidRDefault="00AC0A0A" w:rsidP="00AC0A0A">
      <w:pPr>
        <w:ind w:left="360"/>
        <w:jc w:val="center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b/>
        </w:rPr>
        <w:t xml:space="preserve"> </w:t>
      </w: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1 блок.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Предметная компетентность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959"/>
        <w:gridCol w:w="2005"/>
        <w:gridCol w:w="2005"/>
        <w:gridCol w:w="2005"/>
        <w:gridCol w:w="2005"/>
        <w:gridCol w:w="2005"/>
        <w:gridCol w:w="2159"/>
      </w:tblGrid>
      <w:tr w:rsidR="00AC0A0A" w:rsidRPr="00AC0A0A" w:rsidTr="00AC0A0A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Предметная компетентность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средний балл по блоку - 20</w:t>
            </w:r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02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Оценка в баллах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</w:tr>
      <w:tr w:rsidR="00AC0A0A" w:rsidRPr="00AC0A0A" w:rsidTr="00AC0A0A">
        <w:trPr>
          <w:trHeight w:val="64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(за год) по предметам, </w:t>
            </w:r>
            <w:proofErr w:type="spellStart"/>
            <w:r w:rsidRPr="00AC0A0A">
              <w:rPr>
                <w:rFonts w:ascii="Times New Roman" w:hAnsi="Times New Roman" w:cs="Times New Roman"/>
              </w:rPr>
              <w:t>изучающимся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углубленно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1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От 1,5 до 2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От 2,5 до 3,4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 xml:space="preserve">От 3,5 до </w:t>
            </w:r>
            <w:r w:rsidRPr="00AC0A0A">
              <w:rPr>
                <w:rFonts w:ascii="Times New Roman" w:hAnsi="Times New Roman" w:cs="Times New Roman"/>
                <w:lang w:val="en-US"/>
              </w:rPr>
              <w:t>4,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4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8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по всем предметам, </w:t>
            </w:r>
            <w:proofErr w:type="spellStart"/>
            <w:r w:rsidRPr="00AC0A0A">
              <w:rPr>
                <w:rFonts w:ascii="Times New Roman" w:hAnsi="Times New Roman" w:cs="Times New Roman"/>
              </w:rPr>
              <w:t>изучающимся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в начальной школе по программам развивающего обучения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1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От 1,5 до 2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От 2,5 до 3,4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 xml:space="preserve">От 3,5 до </w:t>
            </w:r>
            <w:r w:rsidRPr="00AC0A0A">
              <w:rPr>
                <w:rFonts w:ascii="Times New Roman" w:hAnsi="Times New Roman" w:cs="Times New Roman"/>
                <w:lang w:val="en-US"/>
              </w:rPr>
              <w:t>4,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cantSplit/>
          <w:trHeight w:val="1136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по предметам, </w:t>
            </w:r>
            <w:proofErr w:type="spellStart"/>
            <w:r w:rsidRPr="00AC0A0A">
              <w:rPr>
                <w:rFonts w:ascii="Times New Roman" w:hAnsi="Times New Roman" w:cs="Times New Roman"/>
              </w:rPr>
              <w:t>изучающимся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на профильном уровне в старшей школе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1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От 1,5 до 2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От 2,5 до 3,4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 xml:space="preserve">От 3,5 до </w:t>
            </w:r>
            <w:r w:rsidRPr="00AC0A0A">
              <w:rPr>
                <w:rFonts w:ascii="Times New Roman" w:hAnsi="Times New Roman" w:cs="Times New Roman"/>
                <w:lang w:val="en-US"/>
              </w:rPr>
              <w:t>4,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8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58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по предметам, </w:t>
            </w:r>
            <w:proofErr w:type="spellStart"/>
            <w:r w:rsidRPr="00AC0A0A">
              <w:rPr>
                <w:rFonts w:ascii="Times New Roman" w:hAnsi="Times New Roman" w:cs="Times New Roman"/>
              </w:rPr>
              <w:t>изучающимся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на базовом уровне в старшей школе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1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От 1,5 до 2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От 2,5 до 3,4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 xml:space="preserve">От 3,5 до </w:t>
            </w:r>
            <w:r w:rsidRPr="00AC0A0A">
              <w:rPr>
                <w:rFonts w:ascii="Times New Roman" w:hAnsi="Times New Roman" w:cs="Times New Roman"/>
                <w:lang w:val="en-US"/>
              </w:rPr>
              <w:t>4,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5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18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Средний балл по элективным курсам в основной школе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 баллов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балл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балла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 балла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4 балла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1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11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Средний балл по предметам, обязательным в рамках государственной (итоговой) аттестации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1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От 1,5 до 2</w:t>
            </w:r>
            <w:r w:rsidRPr="00AC0A0A">
              <w:rPr>
                <w:rFonts w:ascii="Times New Roman" w:hAnsi="Times New Roman" w:cs="Times New Roman"/>
                <w:lang w:val="en-US"/>
              </w:rPr>
              <w:t>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От 2,5 до 3,4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 xml:space="preserve">От 3,5 до </w:t>
            </w:r>
            <w:r w:rsidRPr="00AC0A0A">
              <w:rPr>
                <w:rFonts w:ascii="Times New Roman" w:hAnsi="Times New Roman" w:cs="Times New Roman"/>
                <w:lang w:val="en-US"/>
              </w:rPr>
              <w:t>4,</w:t>
            </w: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AC0A0A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lang w:val="en-US"/>
              </w:rPr>
              <w:t>0</w:t>
            </w:r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1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4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Средний балл по показателям пунктов соответствующей ступени</w:t>
            </w:r>
          </w:p>
        </w:tc>
        <w:tc>
          <w:tcPr>
            <w:tcW w:w="12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b/>
        </w:rPr>
      </w:pP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2 блок.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Функциональная грамотность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  <w:r w:rsidRPr="00AC0A0A">
        <w:rPr>
          <w:rFonts w:ascii="Times New Roman" w:hAnsi="Times New Roman" w:cs="Times New Roman"/>
          <w:b/>
        </w:rPr>
        <w:t>.</w:t>
      </w:r>
    </w:p>
    <w:p w:rsidR="00AC0A0A" w:rsidRPr="00AC0A0A" w:rsidRDefault="00AC0A0A" w:rsidP="00AC0A0A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AC0A0A">
        <w:rPr>
          <w:rFonts w:ascii="Times New Roman" w:hAnsi="Times New Roman" w:cs="Times New Roman"/>
        </w:rPr>
        <w:t>Сформированность</w:t>
      </w:r>
      <w:proofErr w:type="spellEnd"/>
      <w:r w:rsidRPr="00AC0A0A">
        <w:rPr>
          <w:rFonts w:ascii="Times New Roman" w:hAnsi="Times New Roman" w:cs="Times New Roman"/>
        </w:rPr>
        <w:t xml:space="preserve"> данной компетенции предполагает наличие способностей, обеспечивающих успешное освоение государственных образовательных стандартов.</w:t>
      </w: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661"/>
        <w:gridCol w:w="1797"/>
        <w:gridCol w:w="2172"/>
        <w:gridCol w:w="2172"/>
        <w:gridCol w:w="2172"/>
        <w:gridCol w:w="2172"/>
        <w:gridCol w:w="1997"/>
      </w:tblGrid>
      <w:tr w:rsidR="00AC0A0A" w:rsidRPr="00AC0A0A" w:rsidTr="00AC0A0A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Функциональная грамотность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средний балл по блоку  - 8</w:t>
            </w:r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03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Оценка в баллах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</w:t>
            </w:r>
            <w:r w:rsidRPr="00AC0A0A">
              <w:rPr>
                <w:rFonts w:ascii="Times New Roman" w:hAnsi="Times New Roman" w:cs="Times New Roman"/>
              </w:rPr>
              <w:lastRenderedPageBreak/>
              <w:t>баллов</w:t>
            </w:r>
          </w:p>
        </w:tc>
      </w:tr>
      <w:tr w:rsidR="00AC0A0A" w:rsidRPr="00AC0A0A" w:rsidTr="00AC0A0A">
        <w:trPr>
          <w:trHeight w:val="64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позитивная динамика среднего балла по всем учебным предметам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 до 0,2 б.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0,3 до 0,5 б.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за год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0,6 до 0,7 б.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за год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0,8 до 0,9 б.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за год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1 и более б.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за год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0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cantSplit/>
          <w:trHeight w:val="1136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уровень самостоятельности при выполнении итоговых работ, подготовки продуктов творческой и проектной деятельности на занятиях в предметных кружках, на элективных курсах, элективных учебных предметах, при участии в социальных практиках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отсутствие достижений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низкий уровень самостоятельности достижений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средний уровень самостоятельности достижений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высокий уровень самостоятельности достижений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оптимальный уровень самостоятельности достижений для данного возраста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10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54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Средний балл по показателям 1-2</w:t>
            </w:r>
          </w:p>
        </w:tc>
        <w:tc>
          <w:tcPr>
            <w:tcW w:w="12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708"/>
        <w:jc w:val="both"/>
        <w:rPr>
          <w:rFonts w:ascii="Times New Roman" w:hAnsi="Times New Roman" w:cs="Times New Roman"/>
        </w:rPr>
      </w:pPr>
      <w:r w:rsidRPr="00AC0A0A">
        <w:rPr>
          <w:rFonts w:ascii="Times New Roman" w:hAnsi="Times New Roman" w:cs="Times New Roman"/>
        </w:rPr>
        <w:tab/>
      </w: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u w:val="single"/>
        </w:rPr>
      </w:pP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3 блок.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Социальная компетентность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  <w:r w:rsidRPr="00AC0A0A">
        <w:rPr>
          <w:rFonts w:ascii="Times New Roman" w:hAnsi="Times New Roman" w:cs="Times New Roman"/>
          <w:b/>
        </w:rPr>
        <w:t>.</w:t>
      </w:r>
    </w:p>
    <w:p w:rsidR="00AC0A0A" w:rsidRPr="00AC0A0A" w:rsidRDefault="00AC0A0A" w:rsidP="00AC0A0A">
      <w:pPr>
        <w:tabs>
          <w:tab w:val="left" w:pos="360"/>
        </w:tabs>
        <w:ind w:left="-180" w:firstLine="540"/>
        <w:jc w:val="both"/>
        <w:rPr>
          <w:rFonts w:ascii="Times New Roman" w:hAnsi="Times New Roman" w:cs="Times New Roman"/>
        </w:rPr>
      </w:pPr>
    </w:p>
    <w:p w:rsidR="00AC0A0A" w:rsidRPr="00AC0A0A" w:rsidRDefault="00AC0A0A" w:rsidP="00AC0A0A">
      <w:pPr>
        <w:tabs>
          <w:tab w:val="left" w:pos="360"/>
        </w:tabs>
        <w:ind w:left="-180" w:firstLine="540"/>
        <w:jc w:val="both"/>
        <w:rPr>
          <w:rFonts w:ascii="Times New Roman" w:hAnsi="Times New Roman" w:cs="Times New Roman"/>
        </w:rPr>
      </w:pPr>
      <w:proofErr w:type="spellStart"/>
      <w:r w:rsidRPr="00AC0A0A">
        <w:rPr>
          <w:rFonts w:ascii="Times New Roman" w:hAnsi="Times New Roman" w:cs="Times New Roman"/>
        </w:rPr>
        <w:t>Сформированность</w:t>
      </w:r>
      <w:proofErr w:type="spellEnd"/>
      <w:r w:rsidRPr="00AC0A0A">
        <w:rPr>
          <w:rFonts w:ascii="Times New Roman" w:hAnsi="Times New Roman" w:cs="Times New Roman"/>
        </w:rPr>
        <w:t xml:space="preserve"> данной компетенции характеризуется способностью обучающихся брать на себя ответственность, участвовать в совместном принятии решений, в функционировании демократических институтов, способностью быть лидером.</w:t>
      </w: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2210"/>
        <w:gridCol w:w="20"/>
        <w:gridCol w:w="2684"/>
        <w:gridCol w:w="2705"/>
        <w:gridCol w:w="2704"/>
        <w:gridCol w:w="2705"/>
        <w:gridCol w:w="2160"/>
      </w:tblGrid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Социальная компетентность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балл по блоку - 20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Оценка в баллах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участие в работе </w:t>
            </w:r>
            <w:r w:rsidRPr="00AC0A0A">
              <w:rPr>
                <w:rFonts w:ascii="Times New Roman" w:hAnsi="Times New Roman" w:cs="Times New Roman"/>
              </w:rPr>
              <w:lastRenderedPageBreak/>
              <w:t>институтов самоуправления и общественных организаций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уровень ОУ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муниципальный </w:t>
            </w:r>
            <w:r w:rsidRPr="00AC0A0A">
              <w:rPr>
                <w:rFonts w:ascii="Times New Roman" w:hAnsi="Times New Roman" w:cs="Times New Roman"/>
              </w:rPr>
              <w:lastRenderedPageBreak/>
              <w:t>уровень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региональный уровень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более высокого уровня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lastRenderedPageBreak/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 качестве руководителя - 5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 качестве руководителя - 10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10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 качестве руководителя - 15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 качестве руководителя - 20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C0A0A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правового поведения и гражданской позиции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отсутствие нарушений устава школы, правонарушений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наличие грамот, благодарственных писем за участие в правовых акциях, волонтерском движении, </w:t>
            </w:r>
            <w:proofErr w:type="spellStart"/>
            <w:r w:rsidRPr="00AC0A0A">
              <w:rPr>
                <w:rFonts w:ascii="Times New Roman" w:hAnsi="Times New Roman" w:cs="Times New Roman"/>
              </w:rPr>
              <w:t>межвозрастных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социально-значимых проектах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мест, подтвержденных документами, на конференциях, конкурсах по правовой тематике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муниципального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мест, подтвержденных документами, на конференциях, конкурсах по правовой тематике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регионального и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-2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-4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-6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– 9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C0A0A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C0A0A">
              <w:rPr>
                <w:rFonts w:ascii="Times New Roman" w:hAnsi="Times New Roman" w:cs="Times New Roman"/>
              </w:rPr>
              <w:t xml:space="preserve"> основ экономического сознания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систематические занятия в кружке, экономического направления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1 подтверждающий </w:t>
            </w:r>
            <w:r w:rsidRPr="00AC0A0A">
              <w:rPr>
                <w:rFonts w:ascii="Times New Roman" w:hAnsi="Times New Roman" w:cs="Times New Roman"/>
              </w:rPr>
              <w:lastRenderedPageBreak/>
              <w:t>документ -2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1 подтверждающий </w:t>
            </w:r>
            <w:r w:rsidRPr="00AC0A0A">
              <w:rPr>
                <w:rFonts w:ascii="Times New Roman" w:hAnsi="Times New Roman" w:cs="Times New Roman"/>
              </w:rPr>
              <w:lastRenderedPageBreak/>
              <w:t>документ -4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1 подтверждающий </w:t>
            </w:r>
            <w:r w:rsidRPr="00AC0A0A">
              <w:rPr>
                <w:rFonts w:ascii="Times New Roman" w:hAnsi="Times New Roman" w:cs="Times New Roman"/>
              </w:rPr>
              <w:lastRenderedPageBreak/>
              <w:t>документ -6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– 9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</w:t>
            </w:r>
            <w:proofErr w:type="gramStart"/>
            <w:r w:rsidRPr="00AC0A0A">
              <w:rPr>
                <w:rFonts w:ascii="Times New Roman" w:hAnsi="Times New Roman" w:cs="Times New Roman"/>
              </w:rPr>
              <w:t>по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29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</w:rPr>
      </w:pP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</w:rPr>
      </w:pPr>
      <w:r w:rsidRPr="00AC0A0A">
        <w:rPr>
          <w:rFonts w:ascii="Times New Roman" w:hAnsi="Times New Roman" w:cs="Times New Roman"/>
        </w:rPr>
        <w:tab/>
      </w:r>
    </w:p>
    <w:p w:rsidR="00AC0A0A" w:rsidRPr="00AC0A0A" w:rsidRDefault="00AC0A0A" w:rsidP="00AC0A0A">
      <w:pPr>
        <w:ind w:left="360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4 блок.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Общекультурная и поликультурная компетентность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  <w:r w:rsidRPr="00AC0A0A">
        <w:rPr>
          <w:rFonts w:ascii="Times New Roman" w:hAnsi="Times New Roman" w:cs="Times New Roman"/>
          <w:b/>
        </w:rPr>
        <w:t>.</w:t>
      </w:r>
    </w:p>
    <w:p w:rsidR="00AC0A0A" w:rsidRPr="00AC0A0A" w:rsidRDefault="00AC0A0A" w:rsidP="00AC0A0A">
      <w:pPr>
        <w:ind w:left="-180" w:firstLine="540"/>
        <w:jc w:val="both"/>
        <w:rPr>
          <w:rFonts w:ascii="Times New Roman" w:hAnsi="Times New Roman" w:cs="Times New Roman"/>
        </w:rPr>
      </w:pPr>
      <w:proofErr w:type="spellStart"/>
      <w:r w:rsidRPr="00AC0A0A">
        <w:rPr>
          <w:rFonts w:ascii="Times New Roman" w:hAnsi="Times New Roman" w:cs="Times New Roman"/>
        </w:rPr>
        <w:t>Сформированность</w:t>
      </w:r>
      <w:proofErr w:type="spellEnd"/>
      <w:r w:rsidRPr="00AC0A0A">
        <w:rPr>
          <w:rFonts w:ascii="Times New Roman" w:hAnsi="Times New Roman" w:cs="Times New Roman"/>
        </w:rPr>
        <w:t xml:space="preserve"> данной компетенции характеризуется уровнем духовно-нравственного развития личности, обеспечения здорового образа жизни, пониманием различий между культурами, степенью толерантности.</w:t>
      </w:r>
    </w:p>
    <w:p w:rsidR="00AC0A0A" w:rsidRPr="00AC0A0A" w:rsidRDefault="00AC0A0A" w:rsidP="00AC0A0A">
      <w:pPr>
        <w:ind w:left="-180" w:firstLine="540"/>
        <w:jc w:val="both"/>
        <w:rPr>
          <w:rFonts w:ascii="Times New Roman" w:hAnsi="Times New Roman" w:cs="Times New Roman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2210"/>
        <w:gridCol w:w="2704"/>
        <w:gridCol w:w="2705"/>
        <w:gridCol w:w="2704"/>
        <w:gridCol w:w="2705"/>
        <w:gridCol w:w="2160"/>
      </w:tblGrid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Общекультурная и поликультурная компетентность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балл по блоку - 13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занятость и результативность занятий в спортивных кружках и секциях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систематические занятия в спортивной секции, кружке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наличие призовых мест на соревнованиях муниципального уровня 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соревнованиях регионального уровня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0A0A">
              <w:rPr>
                <w:rFonts w:ascii="Times New Roman" w:hAnsi="Times New Roman" w:cs="Times New Roman"/>
              </w:rPr>
              <w:t>наличие призовых мест на соревнованиях более высокого уровня выставляется максимальный из возможных набранных баллов</w:t>
            </w:r>
            <w:proofErr w:type="gramEnd"/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- 4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- 5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C0A0A">
              <w:rPr>
                <w:rFonts w:ascii="Times New Roman" w:hAnsi="Times New Roman" w:cs="Times New Roman"/>
              </w:rPr>
              <w:t xml:space="preserve">занятость и результативность занятий в творческих кружках, секциях, мастерских, </w:t>
            </w:r>
            <w:r w:rsidRPr="00AC0A0A">
              <w:rPr>
                <w:rFonts w:ascii="Times New Roman" w:hAnsi="Times New Roman" w:cs="Times New Roman"/>
              </w:rPr>
              <w:lastRenderedPageBreak/>
              <w:t>школах: танцы, музыка, живопись,  народные промыслы и т.д.</w:t>
            </w:r>
            <w:proofErr w:type="gramEnd"/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систематические занятия в творческих кружках, специализированных школах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2 диплома и более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1 диплом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2 диплома и более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1 диплом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2 диплома и более – 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результативность участия в туристическо-краеведческой  и природоохранной деятельности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систематические занятия в кружке по данному направлению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Наличие благодарственных писем за участие в поисковых, исследовательских мероприятиях, призовых мест на конференциях по соответствующей тематике муниципального уровня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благодарственных писем за участие в поисковых, исследовательских мероприятиях, призовых мест на конференциях по соответствующей тематике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благодарственных писем за участие в поисковых, исследовательских мероприятиях, призовых мест на конференциях по соответствующей тематике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- 4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подтверждающий документ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- 5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уровень толерантности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участие в программах международного сотрудничества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конференциях поликультурной направленности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конференциях поликультурной направленности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конференциях поликультурной направленности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2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диплома и более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диплома и более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диплома и более – 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</w:t>
            </w:r>
            <w:proofErr w:type="gramStart"/>
            <w:r w:rsidRPr="00AC0A0A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1-4</w:t>
            </w:r>
          </w:p>
        </w:tc>
        <w:tc>
          <w:tcPr>
            <w:tcW w:w="1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u w:val="single"/>
        </w:rPr>
      </w:pPr>
    </w:p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u w:val="single"/>
        </w:rPr>
      </w:pPr>
    </w:p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5 блок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Коммуникативная компетентность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  <w:r w:rsidRPr="00AC0A0A">
        <w:rPr>
          <w:rFonts w:ascii="Times New Roman" w:hAnsi="Times New Roman" w:cs="Times New Roman"/>
          <w:b/>
        </w:rPr>
        <w:t>.</w:t>
      </w:r>
    </w:p>
    <w:p w:rsidR="00AC0A0A" w:rsidRPr="00AC0A0A" w:rsidRDefault="00AC0A0A" w:rsidP="00AC0A0A">
      <w:pPr>
        <w:ind w:firstLine="703"/>
        <w:jc w:val="both"/>
        <w:rPr>
          <w:rFonts w:ascii="Times New Roman" w:hAnsi="Times New Roman" w:cs="Times New Roman"/>
        </w:rPr>
      </w:pPr>
      <w:r w:rsidRPr="00AC0A0A">
        <w:rPr>
          <w:rFonts w:ascii="Times New Roman" w:hAnsi="Times New Roman" w:cs="Times New Roman"/>
          <w:u w:val="single"/>
        </w:rPr>
        <w:tab/>
      </w:r>
      <w:r w:rsidRPr="00AC0A0A">
        <w:rPr>
          <w:rFonts w:ascii="Times New Roman" w:hAnsi="Times New Roman" w:cs="Times New Roman"/>
        </w:rPr>
        <w:t>Данный тип компетенции отражает владение навыками устного и письменного общения, иностранными языками, умениями вести переговоры.</w:t>
      </w:r>
    </w:p>
    <w:tbl>
      <w:tblPr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2210"/>
        <w:gridCol w:w="2704"/>
        <w:gridCol w:w="2705"/>
        <w:gridCol w:w="2704"/>
        <w:gridCol w:w="2705"/>
        <w:gridCol w:w="1980"/>
      </w:tblGrid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Коммуникативная компетентность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балл по блоку - 19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положительная динамика по сравнению с прошлым годом  среднего балла отметок за владение русским языком (отметка за содержание) при выполнении творческих работ, по урокам развития речи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0,3  до 0,6 б.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0,6 до 0,8 б.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 0,8 до 1 б.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 1 и более  б.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</w:tr>
      <w:tr w:rsidR="00AC0A0A" w:rsidRPr="00AC0A0A" w:rsidTr="00AC0A0A">
        <w:trPr>
          <w:trHeight w:val="27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447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rPr>
          <w:trHeight w:val="28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результативность литературного творчества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Систематические занятия в литературных кружках, театрах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 литературного творчества, конференциях по соответствующей тематике муниципального уровня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</w:t>
            </w:r>
            <w:r w:rsidRPr="00AC0A0A">
              <w:rPr>
                <w:rFonts w:ascii="Times New Roman" w:hAnsi="Times New Roman" w:cs="Times New Roman"/>
              </w:rPr>
              <w:lastRenderedPageBreak/>
              <w:t>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Наличие призовых мест на конкурсах литературного творчества, конференциях по соответствующей тематике регионального уровня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</w:t>
            </w:r>
            <w:r w:rsidRPr="00AC0A0A">
              <w:rPr>
                <w:rFonts w:ascii="Times New Roman" w:hAnsi="Times New Roman" w:cs="Times New Roman"/>
              </w:rPr>
              <w:lastRenderedPageBreak/>
              <w:t>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Наличие призовых мест на конкурсах литературного творчества, конференциях по соответствующей тематике более высокого уровня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</w:t>
            </w:r>
            <w:r w:rsidRPr="00AC0A0A">
              <w:rPr>
                <w:rFonts w:ascii="Times New Roman" w:hAnsi="Times New Roman" w:cs="Times New Roman"/>
              </w:rPr>
              <w:lastRenderedPageBreak/>
              <w:t>баллов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Выставляется сумма баллов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6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- 7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уровень информационной компетентности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умение сопровождать свои проекты, доклады, рефераты презентациями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конкурсах, конференциях муниципального уровня,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способность создавать авторские информационные продукты (учебные модули, сайты…)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конкурсах, конференциях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конкурсах, конференциях более высокого уровня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5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– 6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- 7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уровень взаимодействия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отсутствие свидетельств деструктивных последствий конфликтов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способность работать в группе и добиваться намеченных целей, получать определенный продукт совместной деятельности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способность организовывать и руководить работой группы по достижению намеченных целей и получения продуктов совместной деятельности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Способность планировать, организовать и проводить массовые мероприятия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</w:t>
            </w:r>
            <w:proofErr w:type="gramStart"/>
            <w:r w:rsidRPr="00AC0A0A">
              <w:rPr>
                <w:rFonts w:ascii="Times New Roman" w:hAnsi="Times New Roman" w:cs="Times New Roman"/>
              </w:rPr>
              <w:t>по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2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</w:rPr>
      </w:pPr>
      <w:r w:rsidRPr="00AC0A0A">
        <w:rPr>
          <w:rFonts w:ascii="Times New Roman" w:hAnsi="Times New Roman" w:cs="Times New Roman"/>
        </w:rPr>
        <w:tab/>
      </w:r>
      <w:r w:rsidRPr="00AC0A0A">
        <w:rPr>
          <w:rFonts w:ascii="Times New Roman" w:hAnsi="Times New Roman" w:cs="Times New Roman"/>
        </w:rPr>
        <w:tab/>
      </w:r>
    </w:p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u w:val="single"/>
        </w:rPr>
      </w:pPr>
    </w:p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u w:val="single"/>
        </w:rPr>
      </w:pPr>
    </w:p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  <w:b/>
        </w:rPr>
      </w:pPr>
      <w:r w:rsidRPr="00AC0A0A">
        <w:rPr>
          <w:rFonts w:ascii="Times New Roman" w:hAnsi="Times New Roman" w:cs="Times New Roman"/>
          <w:u w:val="single"/>
        </w:rPr>
        <w:t>6 блок</w:t>
      </w:r>
      <w:r w:rsidRPr="00AC0A0A">
        <w:rPr>
          <w:rFonts w:ascii="Times New Roman" w:hAnsi="Times New Roman" w:cs="Times New Roman"/>
        </w:rPr>
        <w:t xml:space="preserve"> </w:t>
      </w:r>
      <w:r w:rsidRPr="00AC0A0A">
        <w:rPr>
          <w:rFonts w:ascii="Times New Roman" w:hAnsi="Times New Roman" w:cs="Times New Roman"/>
          <w:b/>
        </w:rPr>
        <w:t xml:space="preserve">Интеллектуальная компетентность </w:t>
      </w:r>
      <w:proofErr w:type="gramStart"/>
      <w:r w:rsidRPr="00AC0A0A">
        <w:rPr>
          <w:rFonts w:ascii="Times New Roman" w:hAnsi="Times New Roman" w:cs="Times New Roman"/>
          <w:b/>
        </w:rPr>
        <w:t>обучающихся</w:t>
      </w:r>
      <w:proofErr w:type="gramEnd"/>
      <w:r w:rsidRPr="00AC0A0A">
        <w:rPr>
          <w:rFonts w:ascii="Times New Roman" w:hAnsi="Times New Roman" w:cs="Times New Roman"/>
          <w:b/>
        </w:rPr>
        <w:t>.</w:t>
      </w:r>
    </w:p>
    <w:p w:rsidR="00AC0A0A" w:rsidRPr="00AC0A0A" w:rsidRDefault="00AC0A0A" w:rsidP="00AC0A0A">
      <w:pPr>
        <w:ind w:firstLine="703"/>
        <w:jc w:val="both"/>
        <w:rPr>
          <w:rFonts w:ascii="Times New Roman" w:hAnsi="Times New Roman" w:cs="Times New Roman"/>
        </w:rPr>
      </w:pPr>
      <w:r w:rsidRPr="00AC0A0A">
        <w:rPr>
          <w:rFonts w:ascii="Times New Roman" w:hAnsi="Times New Roman" w:cs="Times New Roman"/>
          <w:b/>
        </w:rPr>
        <w:tab/>
      </w:r>
      <w:proofErr w:type="spellStart"/>
      <w:r w:rsidRPr="00AC0A0A">
        <w:rPr>
          <w:rFonts w:ascii="Times New Roman" w:hAnsi="Times New Roman" w:cs="Times New Roman"/>
        </w:rPr>
        <w:t>Сформированность</w:t>
      </w:r>
      <w:proofErr w:type="spellEnd"/>
      <w:r w:rsidRPr="00AC0A0A">
        <w:rPr>
          <w:rFonts w:ascii="Times New Roman" w:hAnsi="Times New Roman" w:cs="Times New Roman"/>
        </w:rPr>
        <w:t xml:space="preserve"> данной компетенции характеризуется способностью к самообразованию, достижению устойчивых результатов.</w:t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2210"/>
        <w:gridCol w:w="2704"/>
        <w:gridCol w:w="2705"/>
        <w:gridCol w:w="2704"/>
        <w:gridCol w:w="2705"/>
        <w:gridCol w:w="2160"/>
      </w:tblGrid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  <w:b/>
              </w:rPr>
              <w:t xml:space="preserve">Интеллектуальная компетентность </w:t>
            </w:r>
            <w:proofErr w:type="gramStart"/>
            <w:r w:rsidRPr="00AC0A0A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0A0A">
              <w:rPr>
                <w:rFonts w:ascii="Times New Roman" w:hAnsi="Times New Roman" w:cs="Times New Roman"/>
                <w:b/>
              </w:rPr>
              <w:t>Максимальный балл по блоку - 20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Итого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занятость и результативность занятий в научных обществах, клубах, организациях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систематически посещает занятия научных организаций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предметных олимпиадах, защите проектов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предметных олимпиадах, защите проектов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на предметных олимпиадах, защите проектов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выставляется сумма баллов</w:t>
            </w: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-3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-4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 диплом -6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 и более - 8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публичное представление результатов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печатных работ и публикаций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при проведении интеллектуальных игр, марафонов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призовых мест при проведении интеллектуальных игр, марафонов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наличие авторских продуктов (сборник сочинений, музыкальное произведение, схема усовершенствования прибора, рационализаторское решение, выставка художественных произведений, демонстрация разработанных моделей одежды)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выставляется </w:t>
            </w:r>
            <w:proofErr w:type="gramStart"/>
            <w:r w:rsidRPr="00AC0A0A">
              <w:rPr>
                <w:rFonts w:ascii="Times New Roman" w:hAnsi="Times New Roman" w:cs="Times New Roman"/>
              </w:rPr>
              <w:t>максимальный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из возможных набранных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уровень самообразования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систематическая подготовка к урокам  </w:t>
            </w:r>
            <w:r w:rsidRPr="00AC0A0A">
              <w:rPr>
                <w:rFonts w:ascii="Times New Roman" w:hAnsi="Times New Roman" w:cs="Times New Roman"/>
              </w:rPr>
              <w:lastRenderedPageBreak/>
              <w:t>дополнительного материала по желанию обучающегося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 xml:space="preserve">проведение уроков в рамках дня </w:t>
            </w:r>
            <w:r w:rsidRPr="00AC0A0A">
              <w:rPr>
                <w:rFonts w:ascii="Times New Roman" w:hAnsi="Times New Roman" w:cs="Times New Roman"/>
              </w:rPr>
              <w:lastRenderedPageBreak/>
              <w:t>самоуправления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сертифицированные предметные курсы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сертифицированные курсы </w:t>
            </w:r>
            <w:r w:rsidRPr="00AC0A0A">
              <w:rPr>
                <w:rFonts w:ascii="Times New Roman" w:hAnsi="Times New Roman" w:cs="Times New Roman"/>
              </w:rPr>
              <w:lastRenderedPageBreak/>
              <w:t>профориентационной направленности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lastRenderedPageBreak/>
              <w:t>выставляется сумма баллов</w:t>
            </w:r>
          </w:p>
        </w:tc>
      </w:tr>
      <w:tr w:rsidR="00AC0A0A" w:rsidRPr="00AC0A0A" w:rsidTr="00AC0A0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A0A" w:rsidRPr="00AC0A0A" w:rsidRDefault="00AC0A0A">
            <w:pPr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Фактическое состояние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C0A0A" w:rsidRPr="00AC0A0A" w:rsidTr="00AC0A0A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 xml:space="preserve">Средний балл </w:t>
            </w:r>
            <w:proofErr w:type="gramStart"/>
            <w:r w:rsidRPr="00AC0A0A">
              <w:rPr>
                <w:rFonts w:ascii="Times New Roman" w:hAnsi="Times New Roman" w:cs="Times New Roman"/>
              </w:rPr>
              <w:t>по</w:t>
            </w:r>
            <w:proofErr w:type="gramEnd"/>
            <w:r w:rsidRPr="00AC0A0A">
              <w:rPr>
                <w:rFonts w:ascii="Times New Roman" w:hAnsi="Times New Roman" w:cs="Times New Roman"/>
              </w:rPr>
              <w:t xml:space="preserve"> </w:t>
            </w:r>
          </w:p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  <w:r w:rsidRPr="00AC0A0A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2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A0A" w:rsidRPr="00AC0A0A" w:rsidRDefault="00AC0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A0A" w:rsidRPr="00AC0A0A" w:rsidRDefault="00AC0A0A" w:rsidP="00AC0A0A">
      <w:pPr>
        <w:ind w:left="703"/>
        <w:jc w:val="both"/>
        <w:rPr>
          <w:rFonts w:ascii="Times New Roman" w:hAnsi="Times New Roman" w:cs="Times New Roman"/>
        </w:rPr>
      </w:pPr>
    </w:p>
    <w:p w:rsidR="00974268" w:rsidRPr="00AC0A0A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74268" w:rsidRPr="00AC0A0A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74268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74268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74268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74268" w:rsidRDefault="00974268" w:rsidP="00974268">
      <w:pPr>
        <w:pStyle w:val="25"/>
        <w:keepNext/>
        <w:keepLines/>
        <w:shd w:val="clear" w:color="auto" w:fill="auto"/>
        <w:tabs>
          <w:tab w:val="left" w:pos="2155"/>
        </w:tabs>
        <w:spacing w:before="0" w:after="0" w:line="240" w:lineRule="auto"/>
        <w:ind w:right="120"/>
        <w:rPr>
          <w:sz w:val="24"/>
          <w:szCs w:val="24"/>
        </w:rPr>
      </w:pPr>
    </w:p>
    <w:p w:rsidR="009637F6" w:rsidRPr="0054048B" w:rsidRDefault="009637F6" w:rsidP="0054048B">
      <w:pPr>
        <w:pStyle w:val="3"/>
        <w:shd w:val="clear" w:color="auto" w:fill="auto"/>
        <w:tabs>
          <w:tab w:val="left" w:pos="567"/>
        </w:tabs>
        <w:spacing w:line="240" w:lineRule="auto"/>
        <w:ind w:right="380" w:firstLine="0"/>
        <w:rPr>
          <w:sz w:val="24"/>
          <w:szCs w:val="24"/>
        </w:rPr>
      </w:pPr>
    </w:p>
    <w:sectPr w:rsidR="009637F6" w:rsidRPr="0054048B" w:rsidSect="00C169D0">
      <w:footerReference w:type="default" r:id="rId11"/>
      <w:pgSz w:w="16838" w:h="11909" w:orient="landscape"/>
      <w:pgMar w:top="1181" w:right="861" w:bottom="1157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F98" w:rsidRDefault="00286F98">
      <w:r>
        <w:separator/>
      </w:r>
    </w:p>
  </w:endnote>
  <w:endnote w:type="continuationSeparator" w:id="0">
    <w:p w:rsidR="00286F98" w:rsidRDefault="0028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0A" w:rsidRDefault="00AC0A0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422A6AC0" wp14:editId="704E1DFD">
              <wp:simplePos x="0" y="0"/>
              <wp:positionH relativeFrom="page">
                <wp:posOffset>6567805</wp:posOffset>
              </wp:positionH>
              <wp:positionV relativeFrom="page">
                <wp:posOffset>10123170</wp:posOffset>
              </wp:positionV>
              <wp:extent cx="60960" cy="138430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0A0A" w:rsidRDefault="00AC0A0A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261F8" w:rsidRPr="007261F8">
                            <w:rPr>
                              <w:rStyle w:val="a7"/>
                              <w:noProof/>
                            </w:rPr>
                            <w:t>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17.15pt;margin-top:797.1pt;width:4.8pt;height:10.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m2qgIAAKUFAAAOAAAAZHJzL2Uyb0RvYy54bWysVG1vmzAQ/j5p/8HydwokJAUUUrUhTJO6&#10;F6ndD3DABGvGRrYb6Kb9951NSNr0y7SND9Zhn5977u7xrW6GlqMDVZpJkeHwKsCIilJWTOwz/O2x&#10;8GKMtCGiIlwKmuFnqvHN+v27Vd+ldCYbySuqEIAInfZdhhtjutT3ddnQlugr2VEBh7VULTHwq/Z+&#10;pUgP6C33Z0Gw9Hupqk7JkmoNu/l4iNcOv65pab7UtaYG8QwDN+NW5dadXf31iqR7RbqGlUca5C9Y&#10;tIQJCHqCyokh6EmxN1AtK5XUsjZXpWx9WdespC4HyCYMLrJ5aEhHXS5QHN2dyqT/H2z5+fBVIVZl&#10;eI6RIC206JEOBt3JAc1tdfpOp+D00IGbGWAbuuwy1d29LL9rJOSmIWJPb5WSfUNJBexCe9N/cXXE&#10;0RZk13+SFYQhT0Y6oKFWrS0dFAMBOnTp+dQZS6WEzWWQLOGghJNwHkdz1zifpNPdTmnzgcoWWSPD&#10;CvrusMnhXhvLhaSTiw0lZME4d73n4tUGOI47EBmu2jPLwbXyZxIk23gbR140W269KMhz77bYRN6y&#10;CK8X+TzfbPLwl40bRmnDqooKG2aSVRj9WduOAh8FcRKWlpxVFs5S0mq/23CFDgRkXbjPVRxOzm7+&#10;axquCJDLRUrhLAruZolXLONrLyqihZdcB7EXhMkdlDxKorx4ndI9E/TfU0J9hpPFbDFK6Uz6IrfA&#10;fW9zI2nLDAwOztoMxycnkloBbkXlWmsI46P9ohSW/rkU0O6p0U6uVqGjVs2wGwDFangnq2cQrpKg&#10;LBAhTDswGql+YNTD5MiwgNGGEf8oQPp2yEyGmozdZBBRwsUMG4xGc2PGYfTUKbZvAHd6XLfwPArm&#10;tHvmcHxUMAtcCse5ZYfNy3/ndZ6u698AAAD//wMAUEsDBBQABgAIAAAAIQDAbA2J4AAAAA8BAAAP&#10;AAAAZHJzL2Rvd25yZXYueG1sTI/NTsMwEITvlXgHa5G4tXabENoQp0KVuHCjICRubryNI/wTxW6a&#10;vD3bE9xmtJ9mZ6r95CwbcYhd8BLWKwEMfRN051sJnx+vyy2wmJTXygaPEmaMsK/vFpUqdbj6dxyP&#10;qWUU4mOpJJiU+pLz2Bh0Kq5Cj55u5zA4lcgOLdeDulK4s3wjRMGd6jx9MKrHg8Hm53hxEp6mr4B9&#10;xAN+n8dmMN28tW+zlA/308szsIRT+oPhVp+qQ02dTuHidWSWvMjyjFhSj7t8A+zGiDzbATuRKtaF&#10;AF5X/P+O+hcAAP//AwBQSwECLQAUAAYACAAAACEAtoM4kv4AAADhAQAAEwAAAAAAAAAAAAAAAAAA&#10;AAAAW0NvbnRlbnRfVHlwZXNdLnhtbFBLAQItABQABgAIAAAAIQA4/SH/1gAAAJQBAAALAAAAAAAA&#10;AAAAAAAAAC8BAABfcmVscy8ucmVsc1BLAQItABQABgAIAAAAIQAm9cm2qgIAAKUFAAAOAAAAAAAA&#10;AAAAAAAAAC4CAABkcnMvZTJvRG9jLnhtbFBLAQItABQABgAIAAAAIQDAbA2J4AAAAA8BAAAPAAAA&#10;AAAAAAAAAAAAAAQFAABkcnMvZG93bnJldi54bWxQSwUGAAAAAAQABADzAAAAEQYAAAAA&#10;" filled="f" stroked="f">
              <v:textbox style="mso-fit-shape-to-text:t" inset="0,0,0,0">
                <w:txbxContent>
                  <w:p w:rsidR="00AC0A0A" w:rsidRDefault="00AC0A0A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261F8" w:rsidRPr="007261F8">
                      <w:rPr>
                        <w:rStyle w:val="a7"/>
                        <w:noProof/>
                      </w:rPr>
                      <w:t>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0A" w:rsidRDefault="00AC0A0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7B9AD582" wp14:editId="7DFDDC5A">
              <wp:simplePos x="0" y="0"/>
              <wp:positionH relativeFrom="page">
                <wp:posOffset>6567805</wp:posOffset>
              </wp:positionH>
              <wp:positionV relativeFrom="page">
                <wp:posOffset>10123170</wp:posOffset>
              </wp:positionV>
              <wp:extent cx="121285" cy="1384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0A0A" w:rsidRDefault="00AC0A0A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261F8" w:rsidRPr="007261F8">
                            <w:rPr>
                              <w:rStyle w:val="a7"/>
                              <w:noProof/>
                            </w:rPr>
                            <w:t>17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7.15pt;margin-top:797.1pt;width:9.55pt;height:10.9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70qwIAAK0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cYCdJBi+7paNCNHFFoqzP0OgOnux7czAjb1tMy1f2trL5rJOS6JWJHr5WSQ0tJDdm5m/7J1QlH&#10;W5Dt8EnWEIY8GOmAxkZ1FhCKgQAduvR47IxNpbIhozBKFhhVcBSeJ/G565xPsvlyr7T5QGWHrJFj&#10;BY134GR/qw3QANfZxcYSsmScu+Zz8WIDHKcdCA1X7ZlNwvXyZxqkm2STxF4cLTdeHBSFd12uY29Z&#10;hheL4rxYr4vwycYN46xldU2FDTPrKoz/rG8HhU+KOCpLS85qC2dT0mq3XXOF9gR0XbrPNguSP3Hz&#10;X6bhjoHLK0phFAc3UeqVy+TCi8t44aUXQeIFYXqTLoM4jYvyJaVbJui/U0JDjtNFtJi09Ftugfve&#10;ciNZxwxMDs66HCdHJ5JZBW5E7VprCOOTfVIKm/5zKaBic6OdXq1EJ7GacTseHgaAWS1vZf0IAlYS&#10;BAYqhakHRivVD4wGmCA5FjDiMOIfBTwBO2xmQ83GdjaIqOBijg1Gk7k201B66BXbtYA7P7JreCYl&#10;cxJ+zgHytwuYCY7JYX7ZoXO6dl7PU3b1CwAA//8DAFBLAwQUAAYACAAAACEARvpfHeAAAAAPAQAA&#10;DwAAAGRycy9kb3ducmV2LnhtbEyPzU7DMBCE70i8g7VI3KjdJk3bEKdClbhwoyAkbm68jSP8E8Vu&#10;mrw92xPcZrSfZmeq/eQsG3GIXfASlgsBDH0TdOdbCZ8fr09bYDEpr5UNHiXMGGFf399VqtTh6t9x&#10;PKaWUYiPpZJgUupLzmNj0Km4CD16up3D4FQiO7RcD+pK4c7ylRAFd6rz9MGoHg8Gm5/jxUnYTF8B&#10;+4gH/D6PzWC6eWvfZikfH6aXZ2AJp/QHw60+VYeaOp3CxevILHmR5RmxpNa7fAXsxoh1lgM7kSqW&#10;hQBeV/z/jvoXAAD//wMAUEsBAi0AFAAGAAgAAAAhALaDOJL+AAAA4QEAABMAAAAAAAAAAAAAAAAA&#10;AAAAAFtDb250ZW50X1R5cGVzXS54bWxQSwECLQAUAAYACAAAACEAOP0h/9YAAACUAQAACwAAAAAA&#10;AAAAAAAAAAAvAQAAX3JlbHMvLnJlbHNQSwECLQAUAAYACAAAACEAD/++9KsCAACtBQAADgAAAAAA&#10;AAAAAAAAAAAuAgAAZHJzL2Uyb0RvYy54bWxQSwECLQAUAAYACAAAACEARvpfHeAAAAAPAQAADwAA&#10;AAAAAAAAAAAAAAAFBQAAZHJzL2Rvd25yZXYueG1sUEsFBgAAAAAEAAQA8wAAABIGAAAAAA==&#10;" filled="f" stroked="f">
              <v:textbox style="mso-fit-shape-to-text:t" inset="0,0,0,0">
                <w:txbxContent>
                  <w:p w:rsidR="00AC0A0A" w:rsidRDefault="00AC0A0A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261F8" w:rsidRPr="007261F8">
                      <w:rPr>
                        <w:rStyle w:val="a7"/>
                        <w:noProof/>
                      </w:rPr>
                      <w:t>17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F98" w:rsidRDefault="00286F98"/>
  </w:footnote>
  <w:footnote w:type="continuationSeparator" w:id="0">
    <w:p w:rsidR="00286F98" w:rsidRDefault="00286F9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713"/>
    <w:multiLevelType w:val="multilevel"/>
    <w:tmpl w:val="D8FE11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111EF4"/>
    <w:multiLevelType w:val="multilevel"/>
    <w:tmpl w:val="3A0686F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BE70D7"/>
    <w:multiLevelType w:val="multilevel"/>
    <w:tmpl w:val="8E2816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AA362C"/>
    <w:multiLevelType w:val="multilevel"/>
    <w:tmpl w:val="D1D8CB9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74265"/>
    <w:multiLevelType w:val="multilevel"/>
    <w:tmpl w:val="D7DA778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E477E5"/>
    <w:multiLevelType w:val="multilevel"/>
    <w:tmpl w:val="C58AE61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A9761B"/>
    <w:multiLevelType w:val="multilevel"/>
    <w:tmpl w:val="7F0A03A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470A4B"/>
    <w:multiLevelType w:val="multilevel"/>
    <w:tmpl w:val="01C412F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282D4E"/>
    <w:multiLevelType w:val="multilevel"/>
    <w:tmpl w:val="DB8E5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0C4CD2"/>
    <w:multiLevelType w:val="multilevel"/>
    <w:tmpl w:val="A426C0C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194C90"/>
    <w:multiLevelType w:val="multilevel"/>
    <w:tmpl w:val="D1648AB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3B68DB"/>
    <w:multiLevelType w:val="multilevel"/>
    <w:tmpl w:val="CEB0C42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736BC9"/>
    <w:multiLevelType w:val="hybridMultilevel"/>
    <w:tmpl w:val="95A21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7527A9"/>
    <w:multiLevelType w:val="multilevel"/>
    <w:tmpl w:val="9490C1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2452F2"/>
    <w:multiLevelType w:val="multilevel"/>
    <w:tmpl w:val="8E12BD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1014ED"/>
    <w:multiLevelType w:val="multilevel"/>
    <w:tmpl w:val="DEEA6E6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360280"/>
    <w:multiLevelType w:val="multilevel"/>
    <w:tmpl w:val="11CE71B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7C6636"/>
    <w:multiLevelType w:val="multilevel"/>
    <w:tmpl w:val="A02EAB1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8A5482"/>
    <w:multiLevelType w:val="multilevel"/>
    <w:tmpl w:val="71DEAD0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F611E2"/>
    <w:multiLevelType w:val="multilevel"/>
    <w:tmpl w:val="A0F091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0E7FBC"/>
    <w:multiLevelType w:val="multilevel"/>
    <w:tmpl w:val="DB8E5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3557C69"/>
    <w:multiLevelType w:val="multilevel"/>
    <w:tmpl w:val="136EDF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C228F1"/>
    <w:multiLevelType w:val="multilevel"/>
    <w:tmpl w:val="C6F8C54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4F42858"/>
    <w:multiLevelType w:val="multilevel"/>
    <w:tmpl w:val="C316B56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506C72"/>
    <w:multiLevelType w:val="multilevel"/>
    <w:tmpl w:val="2242981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84E51C0"/>
    <w:multiLevelType w:val="multilevel"/>
    <w:tmpl w:val="F31061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CF552E0"/>
    <w:multiLevelType w:val="multilevel"/>
    <w:tmpl w:val="303CD8B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BC1FC7"/>
    <w:multiLevelType w:val="multilevel"/>
    <w:tmpl w:val="A14EC56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AF6599"/>
    <w:multiLevelType w:val="multilevel"/>
    <w:tmpl w:val="DCC066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7D4D5F"/>
    <w:multiLevelType w:val="multilevel"/>
    <w:tmpl w:val="EF1A7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9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F11EC1"/>
    <w:multiLevelType w:val="multilevel"/>
    <w:tmpl w:val="FF2CDA9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D165B5"/>
    <w:multiLevelType w:val="multilevel"/>
    <w:tmpl w:val="40BCBA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F4588C"/>
    <w:multiLevelType w:val="multilevel"/>
    <w:tmpl w:val="71E6E27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F450B4"/>
    <w:multiLevelType w:val="multilevel"/>
    <w:tmpl w:val="BEDA55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34">
    <w:nsid w:val="66592238"/>
    <w:multiLevelType w:val="multilevel"/>
    <w:tmpl w:val="0AA815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C843CA"/>
    <w:multiLevelType w:val="multilevel"/>
    <w:tmpl w:val="CC2C289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F90CD6"/>
    <w:multiLevelType w:val="multilevel"/>
    <w:tmpl w:val="4AF2B8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1103DFA"/>
    <w:multiLevelType w:val="multilevel"/>
    <w:tmpl w:val="A40CCF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E77CEB"/>
    <w:multiLevelType w:val="multilevel"/>
    <w:tmpl w:val="25C66A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FA0EF8"/>
    <w:multiLevelType w:val="multilevel"/>
    <w:tmpl w:val="F8C2EB5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0538DA"/>
    <w:multiLevelType w:val="multilevel"/>
    <w:tmpl w:val="9AF0538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315BB3"/>
    <w:multiLevelType w:val="multilevel"/>
    <w:tmpl w:val="7348F68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6C2372"/>
    <w:multiLevelType w:val="hybridMultilevel"/>
    <w:tmpl w:val="BC5CC464"/>
    <w:lvl w:ilvl="0" w:tplc="A8E4A912">
      <w:start w:val="15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3">
    <w:nsid w:val="7FF36844"/>
    <w:multiLevelType w:val="multilevel"/>
    <w:tmpl w:val="7AD821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36"/>
  </w:num>
  <w:num w:numId="5">
    <w:abstractNumId w:val="40"/>
  </w:num>
  <w:num w:numId="6">
    <w:abstractNumId w:val="19"/>
  </w:num>
  <w:num w:numId="7">
    <w:abstractNumId w:val="29"/>
  </w:num>
  <w:num w:numId="8">
    <w:abstractNumId w:val="32"/>
  </w:num>
  <w:num w:numId="9">
    <w:abstractNumId w:val="16"/>
  </w:num>
  <w:num w:numId="10">
    <w:abstractNumId w:val="21"/>
  </w:num>
  <w:num w:numId="11">
    <w:abstractNumId w:val="26"/>
  </w:num>
  <w:num w:numId="12">
    <w:abstractNumId w:val="39"/>
  </w:num>
  <w:num w:numId="13">
    <w:abstractNumId w:val="27"/>
  </w:num>
  <w:num w:numId="14">
    <w:abstractNumId w:val="4"/>
  </w:num>
  <w:num w:numId="15">
    <w:abstractNumId w:val="35"/>
  </w:num>
  <w:num w:numId="16">
    <w:abstractNumId w:val="38"/>
  </w:num>
  <w:num w:numId="17">
    <w:abstractNumId w:val="23"/>
  </w:num>
  <w:num w:numId="18">
    <w:abstractNumId w:val="30"/>
  </w:num>
  <w:num w:numId="19">
    <w:abstractNumId w:val="18"/>
  </w:num>
  <w:num w:numId="20">
    <w:abstractNumId w:val="13"/>
  </w:num>
  <w:num w:numId="21">
    <w:abstractNumId w:val="28"/>
  </w:num>
  <w:num w:numId="22">
    <w:abstractNumId w:val="11"/>
  </w:num>
  <w:num w:numId="23">
    <w:abstractNumId w:val="0"/>
  </w:num>
  <w:num w:numId="24">
    <w:abstractNumId w:val="24"/>
  </w:num>
  <w:num w:numId="25">
    <w:abstractNumId w:val="3"/>
  </w:num>
  <w:num w:numId="26">
    <w:abstractNumId w:val="41"/>
  </w:num>
  <w:num w:numId="27">
    <w:abstractNumId w:val="34"/>
  </w:num>
  <w:num w:numId="28">
    <w:abstractNumId w:val="15"/>
  </w:num>
  <w:num w:numId="29">
    <w:abstractNumId w:val="6"/>
  </w:num>
  <w:num w:numId="30">
    <w:abstractNumId w:val="25"/>
  </w:num>
  <w:num w:numId="31">
    <w:abstractNumId w:val="5"/>
  </w:num>
  <w:num w:numId="32">
    <w:abstractNumId w:val="31"/>
  </w:num>
  <w:num w:numId="33">
    <w:abstractNumId w:val="37"/>
  </w:num>
  <w:num w:numId="34">
    <w:abstractNumId w:val="2"/>
  </w:num>
  <w:num w:numId="35">
    <w:abstractNumId w:val="7"/>
  </w:num>
  <w:num w:numId="36">
    <w:abstractNumId w:val="1"/>
  </w:num>
  <w:num w:numId="37">
    <w:abstractNumId w:val="9"/>
  </w:num>
  <w:num w:numId="38">
    <w:abstractNumId w:val="22"/>
  </w:num>
  <w:num w:numId="39">
    <w:abstractNumId w:val="10"/>
  </w:num>
  <w:num w:numId="40">
    <w:abstractNumId w:val="43"/>
  </w:num>
  <w:num w:numId="41">
    <w:abstractNumId w:val="42"/>
  </w:num>
  <w:num w:numId="42">
    <w:abstractNumId w:val="33"/>
  </w:num>
  <w:num w:numId="43">
    <w:abstractNumId w:val="20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6E4"/>
    <w:rsid w:val="000A0214"/>
    <w:rsid w:val="001D4FA7"/>
    <w:rsid w:val="00244223"/>
    <w:rsid w:val="00262306"/>
    <w:rsid w:val="00286F98"/>
    <w:rsid w:val="0033213D"/>
    <w:rsid w:val="003A30D0"/>
    <w:rsid w:val="003D7B11"/>
    <w:rsid w:val="0054048B"/>
    <w:rsid w:val="00566718"/>
    <w:rsid w:val="005F6DA1"/>
    <w:rsid w:val="006C49AE"/>
    <w:rsid w:val="006F7D17"/>
    <w:rsid w:val="007261F8"/>
    <w:rsid w:val="00783772"/>
    <w:rsid w:val="008B6F34"/>
    <w:rsid w:val="008C3894"/>
    <w:rsid w:val="0090620F"/>
    <w:rsid w:val="0091598E"/>
    <w:rsid w:val="009637F6"/>
    <w:rsid w:val="00974268"/>
    <w:rsid w:val="009E22E1"/>
    <w:rsid w:val="00A34F3F"/>
    <w:rsid w:val="00AC0A0A"/>
    <w:rsid w:val="00AF46E4"/>
    <w:rsid w:val="00B261A5"/>
    <w:rsid w:val="00C169D0"/>
    <w:rsid w:val="00C75393"/>
    <w:rsid w:val="00D77C7F"/>
    <w:rsid w:val="00DA2D82"/>
    <w:rsid w:val="00EA1AC8"/>
    <w:rsid w:val="00F60A1A"/>
    <w:rsid w:val="00FB4374"/>
    <w:rsid w:val="00FE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9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c">
    <w:name w:val="Подпись к таблице + 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d">
    <w:name w:val="Подпись к таблице + 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2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 +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6">
    <w:name w:val="Заголовок №2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7">
    <w:name w:val="Заголовок №2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66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322" w:lineRule="exact"/>
      <w:ind w:hanging="6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360" w:after="360" w:line="322" w:lineRule="exact"/>
      <w:jc w:val="both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e">
    <w:name w:val="header"/>
    <w:basedOn w:val="a"/>
    <w:link w:val="af"/>
    <w:uiPriority w:val="99"/>
    <w:unhideWhenUsed/>
    <w:rsid w:val="005667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66718"/>
    <w:rPr>
      <w:color w:val="000000"/>
    </w:rPr>
  </w:style>
  <w:style w:type="paragraph" w:styleId="af0">
    <w:name w:val="footer"/>
    <w:basedOn w:val="a"/>
    <w:link w:val="af1"/>
    <w:uiPriority w:val="99"/>
    <w:unhideWhenUsed/>
    <w:rsid w:val="005667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66718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3A30D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A30D0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1D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next w:val="a"/>
    <w:link w:val="af6"/>
    <w:uiPriority w:val="10"/>
    <w:qFormat/>
    <w:rsid w:val="00726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726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8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9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c">
    <w:name w:val="Подпись к таблице + 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d">
    <w:name w:val="Подпись к таблице + 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2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 +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6">
    <w:name w:val="Заголовок №2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7">
    <w:name w:val="Заголовок №2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66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322" w:lineRule="exact"/>
      <w:ind w:hanging="6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360" w:after="360" w:line="322" w:lineRule="exact"/>
      <w:jc w:val="both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e">
    <w:name w:val="header"/>
    <w:basedOn w:val="a"/>
    <w:link w:val="af"/>
    <w:uiPriority w:val="99"/>
    <w:unhideWhenUsed/>
    <w:rsid w:val="005667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66718"/>
    <w:rPr>
      <w:color w:val="000000"/>
    </w:rPr>
  </w:style>
  <w:style w:type="paragraph" w:styleId="af0">
    <w:name w:val="footer"/>
    <w:basedOn w:val="a"/>
    <w:link w:val="af1"/>
    <w:uiPriority w:val="99"/>
    <w:unhideWhenUsed/>
    <w:rsid w:val="005667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66718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3A30D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A30D0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1D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next w:val="a"/>
    <w:link w:val="af6"/>
    <w:uiPriority w:val="10"/>
    <w:qFormat/>
    <w:rsid w:val="00726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726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8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EA217-69D8-4A4B-82A0-18641539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3754</Words>
  <Characters>21399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cp:lastPrinted>2021-02-05T08:01:00Z</cp:lastPrinted>
  <dcterms:created xsi:type="dcterms:W3CDTF">2021-02-03T12:02:00Z</dcterms:created>
  <dcterms:modified xsi:type="dcterms:W3CDTF">2021-02-08T06:24:00Z</dcterms:modified>
</cp:coreProperties>
</file>